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89" w:rsidRDefault="00D97289">
      <w:pPr>
        <w:framePr w:h="1704" w:wrap="notBeside" w:vAnchor="text" w:hAnchor="text" w:xAlign="center" w:y="1"/>
        <w:jc w:val="center"/>
        <w:rPr>
          <w:sz w:val="2"/>
          <w:szCs w:val="2"/>
        </w:rPr>
      </w:pPr>
    </w:p>
    <w:p w:rsidR="00286D5A" w:rsidRPr="00AA2423" w:rsidRDefault="00002391" w:rsidP="00AA2423">
      <w:pPr>
        <w:spacing w:line="360" w:lineRule="exact"/>
        <w:rPr>
          <w:rFonts w:ascii="Times New Roman" w:hAnsi="Times New Roman" w:cs="Times New Roman"/>
        </w:rPr>
      </w:pPr>
      <w:r w:rsidRPr="00002391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margin-left:14.85pt;margin-top:11.85pt;width:103.2pt;height:15.4pt;z-index:37748916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mdrg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" filled="f" stroked="f">
            <v:textbox style="mso-fit-shape-to-text:t" inset="0,0,0,0">
              <w:txbxContent>
                <w:p w:rsidR="0010398E" w:rsidRDefault="0010398E" w:rsidP="0010398E">
                  <w:pPr>
                    <w:pStyle w:val="5"/>
                    <w:shd w:val="clear" w:color="auto" w:fill="auto"/>
                    <w:jc w:val="left"/>
                    <w:rPr>
                      <w:rStyle w:val="5Exact1"/>
                    </w:rPr>
                  </w:pPr>
                </w:p>
                <w:p w:rsidR="00AA2423" w:rsidRDefault="00AA2423" w:rsidP="0010398E">
                  <w:pPr>
                    <w:pStyle w:val="5"/>
                    <w:shd w:val="clear" w:color="auto" w:fill="auto"/>
                    <w:jc w:val="left"/>
                  </w:pPr>
                </w:p>
              </w:txbxContent>
            </v:textbox>
            <w10:wrap anchorx="margin"/>
          </v:shape>
        </w:pict>
      </w:r>
      <w:r w:rsidRPr="00002391">
        <w:rPr>
          <w:noProof/>
          <w:lang w:bidi="ar-SA"/>
        </w:rPr>
        <w:pict>
          <v:shape id="Text Box 53" o:spid="_x0000_s1027" type="#_x0000_t202" style="position:absolute;margin-left:412.3pt;margin-top:26.95pt;width:75.1pt;height:14pt;z-index:37749018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cbsgIAALE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" filled="f" stroked="f">
            <v:textbox style="mso-fit-shape-to-text:t" inset="0,0,0,0">
              <w:txbxContent>
                <w:p w:rsidR="0010398E" w:rsidRDefault="0010398E" w:rsidP="0010398E">
                  <w:pPr>
                    <w:pStyle w:val="5"/>
                    <w:shd w:val="clear" w:color="auto" w:fill="auto"/>
                    <w:spacing w:line="280" w:lineRule="exact"/>
                    <w:jc w:val="left"/>
                  </w:pPr>
                </w:p>
              </w:txbxContent>
            </v:textbox>
            <w10:wrap anchorx="margin"/>
          </v:shape>
        </w:pict>
      </w:r>
      <w:r w:rsidR="00286D5A">
        <w:t xml:space="preserve">   </w:t>
      </w:r>
      <w:r w:rsidR="00AA2423">
        <w:t xml:space="preserve">                                                                                                                                    </w:t>
      </w:r>
      <w:r w:rsidR="00AA2423" w:rsidRPr="00AA2423">
        <w:rPr>
          <w:rFonts w:ascii="Times New Roman" w:hAnsi="Times New Roman" w:cs="Times New Roman"/>
        </w:rPr>
        <w:t xml:space="preserve"> </w:t>
      </w:r>
      <w:r w:rsidR="00D70415">
        <w:rPr>
          <w:rFonts w:ascii="Times New Roman" w:hAnsi="Times New Roman" w:cs="Times New Roman"/>
        </w:rPr>
        <w:t xml:space="preserve">                                              </w:t>
      </w:r>
      <w:r w:rsidR="00286D5A" w:rsidRPr="00AA2423">
        <w:rPr>
          <w:rFonts w:ascii="Times New Roman" w:hAnsi="Times New Roman" w:cs="Times New Roman"/>
        </w:rPr>
        <w:t>УТВЕРЖДЕН</w:t>
      </w:r>
    </w:p>
    <w:p w:rsidR="00286D5A" w:rsidRDefault="00286D5A" w:rsidP="00286D5A">
      <w:pPr>
        <w:pStyle w:val="210"/>
        <w:shd w:val="clear" w:color="auto" w:fill="auto"/>
        <w:spacing w:before="0" w:after="1410" w:line="317" w:lineRule="exact"/>
        <w:ind w:left="5640" w:right="640"/>
        <w:jc w:val="left"/>
      </w:pPr>
      <w:r>
        <w:t>постановлением администрации Карталинского муниципального района от _________№</w:t>
      </w:r>
    </w:p>
    <w:p w:rsidR="00D97289" w:rsidRDefault="00286D5A">
      <w:pPr>
        <w:pStyle w:val="40"/>
        <w:shd w:val="clear" w:color="auto" w:fill="auto"/>
        <w:spacing w:before="0" w:after="693"/>
        <w:ind w:left="180"/>
      </w:pPr>
      <w:r>
        <w:t>Административный регламент</w:t>
      </w:r>
      <w:r w:rsidR="00A4419B">
        <w:t xml:space="preserve"> "Выплата компенсации части</w:t>
      </w:r>
      <w:r w:rsidR="00A4419B">
        <w:br/>
        <w:t>родительской платы за присмотр и уход за детьми в государственных</w:t>
      </w:r>
      <w:r w:rsidR="00A4419B">
        <w:br/>
        <w:t>и муниципальных образовательных организациях, находящихся</w:t>
      </w:r>
      <w:r w:rsidR="00A4419B">
        <w:br/>
        <w:t xml:space="preserve">на территории </w:t>
      </w:r>
      <w:r>
        <w:t>Карталинского муниципального района</w:t>
      </w:r>
      <w:r w:rsidR="00A4419B">
        <w:t>"</w:t>
      </w:r>
    </w:p>
    <w:p w:rsidR="00D97289" w:rsidRDefault="00002391">
      <w:pPr>
        <w:rPr>
          <w:sz w:val="2"/>
          <w:szCs w:val="2"/>
        </w:rPr>
      </w:pPr>
      <w:r w:rsidRPr="00002391">
        <w:rPr>
          <w:noProof/>
          <w:lang w:bidi="ar-SA"/>
        </w:rPr>
      </w:r>
      <w:r w:rsidRPr="00002391">
        <w:rPr>
          <w:noProof/>
          <w:lang w:bidi="ar-SA"/>
        </w:rPr>
        <w:pict>
          <v:shape id="Text Box 46" o:spid="_x0000_s1032" type="#_x0000_t202" style="width:595pt;height:14.75pt;visibility:visible;mso-position-horizontal-relative:char;mso-position-vertical-relative:line" filled="f" stroked="f">
            <v:textbox inset="0,0,0,0">
              <w:txbxContent>
                <w:p w:rsidR="00D97289" w:rsidRDefault="00D97289"/>
              </w:txbxContent>
            </v:textbox>
            <w10:wrap type="none"/>
            <w10:anchorlock/>
          </v:shape>
        </w:pict>
      </w:r>
      <w:r w:rsidR="00A4419B">
        <w:t xml:space="preserve"> </w:t>
      </w:r>
    </w:p>
    <w:p w:rsidR="00AA2423" w:rsidRDefault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AA2423" w:rsidRPr="00AA2423" w:rsidRDefault="00AA2423" w:rsidP="00AA2423">
      <w:pPr>
        <w:rPr>
          <w:sz w:val="2"/>
          <w:szCs w:val="2"/>
        </w:rPr>
      </w:pPr>
    </w:p>
    <w:p w:rsidR="00D97289" w:rsidRPr="00AF7503" w:rsidRDefault="00117632" w:rsidP="00AF7503">
      <w:pPr>
        <w:tabs>
          <w:tab w:val="left" w:pos="9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 w:rsidRPr="00AF7503">
        <w:rPr>
          <w:rFonts w:ascii="Times New Roman" w:hAnsi="Times New Roman" w:cs="Times New Roman"/>
          <w:sz w:val="28"/>
          <w:szCs w:val="28"/>
        </w:rPr>
        <w:t xml:space="preserve">1. </w:t>
      </w:r>
      <w:r w:rsidR="00286D5A" w:rsidRPr="00AF7503">
        <w:rPr>
          <w:rFonts w:ascii="Times New Roman" w:hAnsi="Times New Roman" w:cs="Times New Roman"/>
          <w:sz w:val="28"/>
          <w:szCs w:val="28"/>
        </w:rPr>
        <w:t>Г</w:t>
      </w:r>
      <w:r w:rsidR="00A4419B" w:rsidRPr="00AF7503">
        <w:rPr>
          <w:rFonts w:ascii="Times New Roman" w:hAnsi="Times New Roman" w:cs="Times New Roman"/>
          <w:sz w:val="28"/>
          <w:szCs w:val="28"/>
        </w:rPr>
        <w:t>осударственная и (или) муниципальная услуга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 (далее - государственная (муниципальная) услуга) предоставляется исполнительными органами субъектов Российской Федерации, органами местного самоуправления или подведомственными государственным органам или органам местного самоуправления организациями (далее - уполномоченные органы) в соответствии с законодательством соответствующего субъекта Российской Федерации и (или) нормативными правовыми актами органов местного самоуправления.</w:t>
      </w:r>
    </w:p>
    <w:p w:rsidR="00D97289" w:rsidRDefault="00A4419B" w:rsidP="00AF7503">
      <w:pPr>
        <w:pStyle w:val="210"/>
        <w:shd w:val="clear" w:color="auto" w:fill="auto"/>
        <w:tabs>
          <w:tab w:val="left" w:pos="3686"/>
          <w:tab w:val="left" w:pos="5357"/>
          <w:tab w:val="left" w:pos="9072"/>
        </w:tabs>
        <w:spacing w:before="0" w:line="360" w:lineRule="exact"/>
        <w:ind w:right="500" w:firstLine="740"/>
        <w:jc w:val="both"/>
      </w:pPr>
      <w:r>
        <w:t xml:space="preserve">Настоящий документ применяется на территории </w:t>
      </w:r>
      <w:r w:rsidR="00286D5A">
        <w:t>Карталинского муниципального района</w:t>
      </w:r>
      <w:r>
        <w:t xml:space="preserve"> с учетом положений, установленных частью 2 статьи 3 Федерального закона "О внесении изменений в стать</w:t>
      </w:r>
      <w:r w:rsidR="0010398E">
        <w:t>ю</w:t>
      </w:r>
      <w:r>
        <w:t xml:space="preserve"> 160 Жили</w:t>
      </w:r>
      <w:r w:rsidRPr="00286D5A">
        <w:rPr>
          <w:rStyle w:val="22"/>
          <w:u w:val="none"/>
        </w:rPr>
        <w:t>щ</w:t>
      </w:r>
      <w:r>
        <w:t>ного кодекса Р</w:t>
      </w:r>
      <w:r w:rsidR="00AF7503">
        <w:t>оссийской Федерации</w:t>
      </w:r>
      <w:r w:rsidR="00AF7503">
        <w:tab/>
        <w:t xml:space="preserve">и </w:t>
      </w:r>
      <w:r w:rsidR="00286D5A">
        <w:t>стать</w:t>
      </w:r>
      <w:r w:rsidR="0010398E">
        <w:t>ей</w:t>
      </w:r>
      <w:r w:rsidR="00286D5A">
        <w:t xml:space="preserve">65 </w:t>
      </w:r>
      <w:r>
        <w:t>Федерального закона</w:t>
      </w:r>
      <w:r w:rsidR="00286D5A">
        <w:t xml:space="preserve">  </w:t>
      </w:r>
      <w:r w:rsidR="0010398E">
        <w:t>от 29 декабря 2012 года</w:t>
      </w:r>
      <w:proofErr w:type="gramStart"/>
      <w:r>
        <w:t>"О</w:t>
      </w:r>
      <w:proofErr w:type="gramEnd"/>
      <w:r>
        <w:t>б образовании в Российской Федерации".</w:t>
      </w:r>
    </w:p>
    <w:p w:rsidR="00D97289" w:rsidRDefault="00117632" w:rsidP="009A089B">
      <w:pPr>
        <w:pStyle w:val="210"/>
        <w:shd w:val="clear" w:color="auto" w:fill="auto"/>
        <w:tabs>
          <w:tab w:val="left" w:pos="1033"/>
        </w:tabs>
        <w:spacing w:before="0" w:line="360" w:lineRule="exact"/>
        <w:ind w:right="-57" w:firstLine="0"/>
        <w:jc w:val="both"/>
      </w:pPr>
      <w:r>
        <w:t xml:space="preserve">    2. </w:t>
      </w:r>
      <w:r w:rsidR="00286D5A">
        <w:t>Г</w:t>
      </w:r>
      <w:r w:rsidR="00A4419B">
        <w:t>осударственная (муниципальная) услуга предоставляется одному из родителей (законных представителей) ребенка, посещающего образовательную организацию, реализующую образовательную программу дошкольного образования, внесшему родительскую плату за присмотр и уход за ребенком в соответствующей образовательной организации, обратившемуся с заявлением или запросом о предоставлении</w:t>
      </w:r>
      <w:r w:rsidR="00286D5A">
        <w:t xml:space="preserve"> </w:t>
      </w:r>
      <w:r w:rsidR="00A4419B">
        <w:t>государственной (муниципальной) услуги (далее соответственно - заявитель, заявление).</w:t>
      </w:r>
    </w:p>
    <w:p w:rsidR="00D97289" w:rsidRDefault="00A4419B" w:rsidP="009A089B">
      <w:pPr>
        <w:pStyle w:val="210"/>
        <w:shd w:val="clear" w:color="auto" w:fill="auto"/>
        <w:spacing w:before="0" w:line="355" w:lineRule="exact"/>
        <w:ind w:firstLine="740"/>
        <w:jc w:val="both"/>
      </w:pPr>
      <w:r>
        <w:t>Заявителем может быть:</w:t>
      </w:r>
    </w:p>
    <w:p w:rsidR="00D97289" w:rsidRDefault="00A4419B" w:rsidP="00D70415">
      <w:pPr>
        <w:pStyle w:val="210"/>
        <w:shd w:val="clear" w:color="auto" w:fill="auto"/>
        <w:spacing w:before="0" w:line="355" w:lineRule="exact"/>
        <w:ind w:firstLine="740"/>
        <w:jc w:val="both"/>
      </w:pPr>
      <w:r>
        <w:t>гражданин Российской Федерации;</w:t>
      </w:r>
    </w:p>
    <w:p w:rsidR="00D97289" w:rsidRDefault="00A4419B" w:rsidP="00D70415">
      <w:pPr>
        <w:pStyle w:val="210"/>
        <w:shd w:val="clear" w:color="auto" w:fill="auto"/>
        <w:spacing w:before="0" w:line="355" w:lineRule="exact"/>
        <w:ind w:firstLine="740"/>
        <w:jc w:val="both"/>
      </w:pPr>
      <w:r>
        <w:t>иностранный гражданин или лицо без гражданства.</w:t>
      </w:r>
    </w:p>
    <w:p w:rsidR="00D70415" w:rsidRDefault="00D70415" w:rsidP="00D70415">
      <w:pPr>
        <w:pStyle w:val="210"/>
        <w:shd w:val="clear" w:color="auto" w:fill="auto"/>
        <w:spacing w:before="0" w:line="355" w:lineRule="exact"/>
        <w:ind w:firstLine="740"/>
        <w:jc w:val="both"/>
      </w:pPr>
      <w:r>
        <w:t>Получателем услуги является один из родителей (з</w:t>
      </w:r>
      <w:r w:rsidR="009A089B">
        <w:t>аконных представителей) ребенка</w:t>
      </w:r>
      <w:r>
        <w:t>, посещающего образовательную организацию , уплачивающий родительскую плату  на основании договора, заключенного с образовательной организацией, а также родитель (законный представитель), являющейся членом семьи, представитель которой призван  на военную службу в Вооруженные силы Российской Федерации</w:t>
      </w:r>
      <w:r w:rsidR="00741CC2">
        <w:t xml:space="preserve"> по мобилизации и иных участников специальной военной операции (граждане заключившие контракт с Министерством обороны Российской Федерации для прохождения службы, принимающие участие в специальной военной операции , граждане,</w:t>
      </w:r>
      <w:r w:rsidR="006B35A7">
        <w:t xml:space="preserve"> пребывавшие в добровольческих формированиях, содействующих выполнению задач, возложенных на Вооруженные Силы Российской Федерации, принимающие участие в специальной военной операции, граждане, пребывавшие в добровольческих формированиях, содействующих выполнению задач, возложенных на Вооруженные Силы Российской Федерации, погибшие (умершие) в результате участия в специальной военной операции либо умершие </w:t>
      </w:r>
      <w:r w:rsidR="006B35A7">
        <w:lastRenderedPageBreak/>
        <w:t>до истечения  одного года  со дня их исключения из добровольческих формирований вследствие увечья</w:t>
      </w:r>
      <w:r w:rsidR="00DA67C3">
        <w:t xml:space="preserve"> </w:t>
      </w:r>
      <w:r w:rsidR="006B35A7">
        <w:t>(ранения, травмы, контузии) или заболевания, полученных ими в результате участия в специальной военной операции</w:t>
      </w:r>
      <w:r w:rsidR="00DA67C3">
        <w:t xml:space="preserve"> (далее-СВО)</w:t>
      </w:r>
      <w:r w:rsidR="006B35A7">
        <w:t>,</w:t>
      </w:r>
      <w:r w:rsidR="0053569C">
        <w:t xml:space="preserve"> военнослужащие, проходящие службу в войсках национальной гвардии Российской </w:t>
      </w:r>
      <w:proofErr w:type="spellStart"/>
      <w:r w:rsidR="0053569C">
        <w:t>Федерации</w:t>
      </w:r>
      <w:r w:rsidR="00DA67C3">
        <w:t>и</w:t>
      </w:r>
      <w:proofErr w:type="spellEnd"/>
      <w:r w:rsidR="00DA67C3">
        <w:t xml:space="preserve"> и имеющие специальные звания полиции, принимающие участие в СВО, сотрудники органов внутренних дел, принимающие участие в СВО, военнослужащие, проходившие службу  в войсках национальной гвардии Российской Федерации , и имевшие специальные звания полиции, погибшие (умершие) в результате участия в специальной военной операции либо умершие до истечения  одного года  со дня их исключения со службы вследствие увечья(ранения, травмы, контузии) или заболевания, полученных ими в результате участия в специальной военной операции).</w:t>
      </w:r>
    </w:p>
    <w:p w:rsidR="009A089B" w:rsidRDefault="009A089B" w:rsidP="00D70415">
      <w:pPr>
        <w:pStyle w:val="210"/>
        <w:shd w:val="clear" w:color="auto" w:fill="auto"/>
        <w:spacing w:before="0" w:line="355" w:lineRule="exact"/>
        <w:ind w:firstLine="740"/>
        <w:jc w:val="both"/>
      </w:pPr>
      <w:r>
        <w:t>Получатели услуги имеют право выбрать один из следующих способов получения компенсации:</w:t>
      </w:r>
    </w:p>
    <w:p w:rsidR="009A089B" w:rsidRDefault="009A089B" w:rsidP="00D70415">
      <w:pPr>
        <w:pStyle w:val="210"/>
        <w:shd w:val="clear" w:color="auto" w:fill="auto"/>
        <w:spacing w:before="0" w:line="355" w:lineRule="exact"/>
        <w:ind w:firstLine="740"/>
        <w:jc w:val="both"/>
      </w:pPr>
      <w:r>
        <w:t>компенсация перечисляется органами местного самоуправления</w:t>
      </w:r>
      <w:proofErr w:type="gramStart"/>
      <w:r>
        <w:t xml:space="preserve"> ,</w:t>
      </w:r>
      <w:proofErr w:type="gramEnd"/>
      <w:r>
        <w:t xml:space="preserve"> уполномоченными  на предоставление услуги, на счета открытые получателями компенсации в банковских учреждениях,</w:t>
      </w:r>
    </w:p>
    <w:p w:rsidR="009A089B" w:rsidRDefault="009A089B" w:rsidP="00D70415">
      <w:pPr>
        <w:pStyle w:val="210"/>
        <w:shd w:val="clear" w:color="auto" w:fill="auto"/>
        <w:spacing w:before="0" w:line="355" w:lineRule="exact"/>
        <w:ind w:firstLine="740"/>
        <w:jc w:val="both"/>
      </w:pPr>
      <w:r>
        <w:t>компенсация выплачивается получателям</w:t>
      </w:r>
      <w:r w:rsidR="004903A1">
        <w:t xml:space="preserve"> через отделения федеральной почтовой связи,</w:t>
      </w:r>
    </w:p>
    <w:p w:rsidR="004903A1" w:rsidRDefault="004903A1" w:rsidP="00D70415">
      <w:pPr>
        <w:pStyle w:val="210"/>
        <w:shd w:val="clear" w:color="auto" w:fill="auto"/>
        <w:spacing w:before="0" w:line="355" w:lineRule="exact"/>
        <w:ind w:firstLine="740"/>
        <w:jc w:val="both"/>
      </w:pPr>
      <w:r>
        <w:t>по заявлению получателя компенсация может быть направлена на оплату родительской платы за следующий месяц.</w:t>
      </w:r>
    </w:p>
    <w:p w:rsidR="00D97289" w:rsidRDefault="00A4419B" w:rsidP="00117632">
      <w:pPr>
        <w:pStyle w:val="210"/>
        <w:numPr>
          <w:ilvl w:val="0"/>
          <w:numId w:val="16"/>
        </w:numPr>
        <w:shd w:val="clear" w:color="auto" w:fill="auto"/>
        <w:tabs>
          <w:tab w:val="left" w:pos="1066"/>
        </w:tabs>
        <w:spacing w:before="0" w:line="355" w:lineRule="exact"/>
        <w:jc w:val="left"/>
      </w:pPr>
      <w:r>
        <w:t>Правовыми основаниями для предоставления государственной (муниципальной) услуги являются:</w:t>
      </w:r>
    </w:p>
    <w:p w:rsidR="00D97289" w:rsidRDefault="00A4419B">
      <w:pPr>
        <w:pStyle w:val="210"/>
        <w:shd w:val="clear" w:color="auto" w:fill="auto"/>
        <w:spacing w:before="0" w:line="355" w:lineRule="exact"/>
        <w:ind w:firstLine="740"/>
        <w:jc w:val="left"/>
      </w:pPr>
      <w:r>
        <w:t>Федеральный закон "Об общих принципах организации местного самоуправления в Российской Федерации";</w:t>
      </w:r>
    </w:p>
    <w:p w:rsidR="00D97289" w:rsidRDefault="00A4419B">
      <w:pPr>
        <w:pStyle w:val="210"/>
        <w:shd w:val="clear" w:color="auto" w:fill="auto"/>
        <w:spacing w:before="0" w:line="355" w:lineRule="exact"/>
        <w:ind w:firstLine="740"/>
        <w:jc w:val="left"/>
      </w:pPr>
      <w:r>
        <w:t>Федеральный закон "О персональных данных";</w:t>
      </w:r>
    </w:p>
    <w:p w:rsidR="00D97289" w:rsidRDefault="00A4419B">
      <w:pPr>
        <w:pStyle w:val="210"/>
        <w:shd w:val="clear" w:color="auto" w:fill="auto"/>
        <w:spacing w:before="0" w:line="355" w:lineRule="exact"/>
        <w:ind w:firstLine="740"/>
        <w:jc w:val="left"/>
      </w:pPr>
      <w:r>
        <w:t>Федеральный закон "Об организации предоставления государственных и муниципальных услуг";</w:t>
      </w:r>
    </w:p>
    <w:p w:rsidR="00D97289" w:rsidRDefault="00A4419B">
      <w:pPr>
        <w:pStyle w:val="210"/>
        <w:shd w:val="clear" w:color="auto" w:fill="auto"/>
        <w:spacing w:before="0" w:line="355" w:lineRule="exact"/>
        <w:ind w:firstLine="740"/>
        <w:jc w:val="left"/>
      </w:pPr>
      <w:r>
        <w:t>Федеральный закон "Об электронной подписи";</w:t>
      </w:r>
    </w:p>
    <w:p w:rsidR="00D97289" w:rsidRDefault="00A4419B">
      <w:pPr>
        <w:pStyle w:val="210"/>
        <w:shd w:val="clear" w:color="auto" w:fill="auto"/>
        <w:spacing w:before="0" w:line="355" w:lineRule="exact"/>
        <w:ind w:firstLine="740"/>
        <w:jc w:val="left"/>
      </w:pPr>
      <w:r>
        <w:t>Федеральный закон "Об образовании в Российской Федерации"; Федеральный закон "Об общих принципах организации публичной власти в субъектах Российской Федерации";</w:t>
      </w:r>
    </w:p>
    <w:p w:rsidR="00D97289" w:rsidRDefault="00A4419B">
      <w:pPr>
        <w:pStyle w:val="210"/>
        <w:shd w:val="clear" w:color="auto" w:fill="auto"/>
        <w:tabs>
          <w:tab w:val="left" w:pos="1042"/>
        </w:tabs>
        <w:spacing w:before="0" w:line="355" w:lineRule="exact"/>
        <w:ind w:firstLine="740"/>
        <w:jc w:val="left"/>
      </w:pPr>
      <w:r>
        <w:t>постановление Правительства Российской Федерации от 27 сентября 2011г.</w:t>
      </w:r>
      <w:r>
        <w:tab/>
        <w:t>№ 797 "О взаимодействии между многофункциональными</w:t>
      </w:r>
    </w:p>
    <w:p w:rsidR="00D97289" w:rsidRDefault="00A4419B">
      <w:pPr>
        <w:pStyle w:val="210"/>
        <w:shd w:val="clear" w:color="auto" w:fill="auto"/>
        <w:spacing w:before="0" w:line="355" w:lineRule="exact"/>
        <w:ind w:right="500" w:firstLine="0"/>
        <w:jc w:val="both"/>
      </w:pPr>
      <w:r>
        <w:t>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компаниями";</w:t>
      </w:r>
    </w:p>
    <w:p w:rsidR="00D97289" w:rsidRDefault="00A4419B">
      <w:pPr>
        <w:pStyle w:val="210"/>
        <w:shd w:val="clear" w:color="auto" w:fill="auto"/>
        <w:spacing w:before="0" w:line="355" w:lineRule="exact"/>
        <w:ind w:firstLine="740"/>
        <w:jc w:val="left"/>
      </w:pPr>
      <w:r>
        <w:lastRenderedPageBreak/>
        <w:t>постановление Правительства Российской Федерации от 22 декабря</w:t>
      </w:r>
    </w:p>
    <w:p w:rsidR="00D97289" w:rsidRDefault="00A4419B">
      <w:pPr>
        <w:pStyle w:val="21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355" w:lineRule="exact"/>
        <w:ind w:right="500" w:firstLine="0"/>
        <w:jc w:val="both"/>
      </w:pPr>
      <w:r>
        <w:t>г. №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D97289" w:rsidRDefault="00A4419B">
      <w:pPr>
        <w:pStyle w:val="210"/>
        <w:shd w:val="clear" w:color="auto" w:fill="auto"/>
        <w:spacing w:before="0" w:line="355" w:lineRule="exact"/>
        <w:ind w:firstLine="740"/>
        <w:jc w:val="left"/>
      </w:pPr>
      <w:r>
        <w:t>постановление Правительства Российской Федерации от 25 января</w:t>
      </w:r>
    </w:p>
    <w:p w:rsidR="00D97289" w:rsidRDefault="00A4419B" w:rsidP="00AF7503">
      <w:pPr>
        <w:pStyle w:val="210"/>
        <w:numPr>
          <w:ilvl w:val="0"/>
          <w:numId w:val="3"/>
        </w:numPr>
        <w:shd w:val="clear" w:color="auto" w:fill="auto"/>
        <w:tabs>
          <w:tab w:val="left" w:pos="816"/>
        </w:tabs>
        <w:spacing w:before="0" w:line="355" w:lineRule="exact"/>
        <w:ind w:right="84" w:firstLine="0"/>
        <w:jc w:val="both"/>
      </w:pPr>
      <w:r>
        <w:t>г. № 33 "Об использовании простой электронной подписи при оказании государственных и муниципальных услуг";</w:t>
      </w:r>
    </w:p>
    <w:p w:rsidR="00D97289" w:rsidRDefault="00A4419B" w:rsidP="00AF7503">
      <w:pPr>
        <w:pStyle w:val="210"/>
        <w:shd w:val="clear" w:color="auto" w:fill="auto"/>
        <w:tabs>
          <w:tab w:val="left" w:pos="2381"/>
          <w:tab w:val="left" w:pos="4896"/>
          <w:tab w:val="left" w:pos="7344"/>
        </w:tabs>
        <w:spacing w:before="0" w:line="355" w:lineRule="exact"/>
        <w:ind w:right="84" w:firstLine="740"/>
        <w:jc w:val="both"/>
      </w:pPr>
      <w:r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</w:t>
      </w:r>
      <w:r>
        <w:tab/>
        <w:t>электронных</w:t>
      </w:r>
      <w:r>
        <w:tab/>
        <w:t>документов,</w:t>
      </w:r>
      <w:r>
        <w:tab/>
        <w:t>направленных</w:t>
      </w:r>
    </w:p>
    <w:p w:rsidR="00286D5A" w:rsidRDefault="00A4419B" w:rsidP="00AF7503">
      <w:pPr>
        <w:pStyle w:val="210"/>
        <w:shd w:val="clear" w:color="auto" w:fill="auto"/>
        <w:spacing w:before="0" w:line="240" w:lineRule="auto"/>
        <w:ind w:right="84" w:firstLine="0"/>
        <w:jc w:val="both"/>
      </w:pPr>
      <w:r>
        <w:t>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</w:t>
      </w:r>
      <w:r w:rsidR="00286D5A">
        <w:t xml:space="preserve"> </w:t>
      </w:r>
      <w:r>
        <w:t>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систем”;</w:t>
      </w:r>
    </w:p>
    <w:p w:rsidR="00D97289" w:rsidRDefault="00286D5A" w:rsidP="00AF7503">
      <w:pPr>
        <w:pStyle w:val="210"/>
        <w:shd w:val="clear" w:color="auto" w:fill="auto"/>
        <w:spacing w:before="0" w:line="240" w:lineRule="auto"/>
        <w:ind w:right="84" w:firstLine="0"/>
        <w:jc w:val="both"/>
      </w:pPr>
      <w:r>
        <w:t xml:space="preserve">        </w:t>
      </w:r>
      <w:r w:rsidR="00A4419B">
        <w:t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услуг";</w:t>
      </w:r>
    </w:p>
    <w:p w:rsidR="00D97289" w:rsidRDefault="00A4419B" w:rsidP="00AF7503">
      <w:pPr>
        <w:pStyle w:val="210"/>
        <w:shd w:val="clear" w:color="auto" w:fill="auto"/>
        <w:spacing w:before="0" w:line="355" w:lineRule="exact"/>
        <w:ind w:right="84" w:firstLine="740"/>
        <w:jc w:val="both"/>
      </w:pPr>
      <w:r>
        <w:t>законы и иные нормативные правовые акты субъектов Российской Федерации, нормативные правовые акты органов местного самоуправления, закрепляющие функции уполномоченных органов по предоставлению государственной (муниципальной) услуги, а также устанавливающие порядок и условия ее предоставления.</w:t>
      </w:r>
    </w:p>
    <w:p w:rsidR="00AA2423" w:rsidRPr="00117632" w:rsidRDefault="00AA2423" w:rsidP="00117632">
      <w:pPr>
        <w:pStyle w:val="aa"/>
        <w:numPr>
          <w:ilvl w:val="0"/>
          <w:numId w:val="16"/>
        </w:numPr>
        <w:tabs>
          <w:tab w:val="left" w:pos="7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632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AA2423" w:rsidRPr="00AA2423" w:rsidRDefault="00AA2423" w:rsidP="00AA2423">
      <w:pPr>
        <w:tabs>
          <w:tab w:val="left" w:pos="76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1) </w:t>
      </w:r>
      <w:r w:rsidRPr="00AA242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при личном приеме Заявителя в Управление образования Карталинского муниципального района или в Территориальный отдел областного государственного автономного учреждения «Многофункциональный центр Челябинской области» в </w:t>
      </w:r>
      <w:proofErr w:type="spellStart"/>
      <w:r w:rsidRPr="00AA2423">
        <w:rPr>
          <w:rFonts w:ascii="Times New Roman" w:eastAsia="Times New Roman" w:hAnsi="Times New Roman" w:cs="Times New Roman"/>
          <w:sz w:val="28"/>
          <w:szCs w:val="28"/>
        </w:rPr>
        <w:t>Карталинском</w:t>
      </w:r>
      <w:proofErr w:type="spellEnd"/>
      <w:r w:rsidRPr="00AA2423">
        <w:rPr>
          <w:rFonts w:ascii="Times New Roman" w:eastAsia="Times New Roman" w:hAnsi="Times New Roman" w:cs="Times New Roman"/>
          <w:sz w:val="28"/>
          <w:szCs w:val="28"/>
        </w:rPr>
        <w:t xml:space="preserve"> районе (далее именуется - Территориальный отдел ОГАУ «МФЦ Челябинской</w:t>
      </w:r>
    </w:p>
    <w:p w:rsidR="00AA2423" w:rsidRDefault="00AA2423" w:rsidP="00AA2423">
      <w:pPr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 xml:space="preserve">области» в </w:t>
      </w:r>
      <w:proofErr w:type="spellStart"/>
      <w:r w:rsidRPr="00AA2423">
        <w:rPr>
          <w:rFonts w:ascii="Times New Roman" w:eastAsia="Times New Roman" w:hAnsi="Times New Roman" w:cs="Times New Roman"/>
          <w:sz w:val="28"/>
          <w:szCs w:val="28"/>
        </w:rPr>
        <w:t>Карталинском</w:t>
      </w:r>
      <w:proofErr w:type="spellEnd"/>
      <w:r w:rsidRPr="00AA2423">
        <w:rPr>
          <w:rFonts w:ascii="Times New Roman" w:eastAsia="Times New Roman" w:hAnsi="Times New Roman" w:cs="Times New Roman"/>
          <w:sz w:val="28"/>
          <w:szCs w:val="28"/>
        </w:rPr>
        <w:t xml:space="preserve"> районе);</w:t>
      </w:r>
    </w:p>
    <w:p w:rsidR="00AA2423" w:rsidRPr="00AA2423" w:rsidRDefault="00AA2423" w:rsidP="00AA24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2) </w:t>
      </w:r>
      <w:r w:rsidRPr="00AA2423">
        <w:rPr>
          <w:rFonts w:ascii="Times New Roman" w:eastAsia="Times New Roman" w:hAnsi="Times New Roman" w:cs="Times New Roman"/>
          <w:sz w:val="28"/>
          <w:szCs w:val="28"/>
        </w:rPr>
        <w:t xml:space="preserve">по телефону в Управлении образования Карталинского муниципального района или в Территориальном отделе ОГАУ «МФЦ Челябинской области» в </w:t>
      </w:r>
      <w:proofErr w:type="spellStart"/>
      <w:r w:rsidRPr="00AA2423">
        <w:rPr>
          <w:rFonts w:ascii="Times New Roman" w:eastAsia="Times New Roman" w:hAnsi="Times New Roman" w:cs="Times New Roman"/>
          <w:sz w:val="28"/>
          <w:szCs w:val="28"/>
        </w:rPr>
        <w:t>Карталинском</w:t>
      </w:r>
      <w:proofErr w:type="spellEnd"/>
      <w:r w:rsidRPr="00AA2423">
        <w:rPr>
          <w:rFonts w:ascii="Times New Roman" w:eastAsia="Times New Roman" w:hAnsi="Times New Roman" w:cs="Times New Roman"/>
          <w:sz w:val="28"/>
          <w:szCs w:val="28"/>
        </w:rPr>
        <w:t xml:space="preserve"> районе;</w:t>
      </w:r>
    </w:p>
    <w:p w:rsidR="00AA2423" w:rsidRPr="00AA2423" w:rsidRDefault="00AA2423" w:rsidP="00AA2423">
      <w:pPr>
        <w:pStyle w:val="aa"/>
        <w:numPr>
          <w:ilvl w:val="0"/>
          <w:numId w:val="8"/>
        </w:numPr>
        <w:tabs>
          <w:tab w:val="left" w:pos="76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A2423" w:rsidRPr="00AA2423" w:rsidRDefault="00AA2423" w:rsidP="00AA2423">
      <w:pPr>
        <w:pStyle w:val="aa"/>
        <w:numPr>
          <w:ilvl w:val="0"/>
          <w:numId w:val="8"/>
        </w:numPr>
        <w:tabs>
          <w:tab w:val="left" w:pos="7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AA2423" w:rsidRPr="00AA2423" w:rsidRDefault="00AA2423" w:rsidP="00AA2423">
      <w:pPr>
        <w:ind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</w:t>
      </w:r>
      <w:r w:rsidRPr="00AA24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(функций)» </w:t>
      </w:r>
      <w:r w:rsidRPr="00AA242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</w:t>
      </w:r>
      <w:hyperlink r:id="rId7" w:history="1"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://</w:t>
        </w:r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gosuslugi</w:t>
        </w:r>
        <w:proofErr w:type="spellEnd"/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/</w:t>
        </w:r>
      </w:hyperlink>
      <w:r w:rsidR="00AF750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  <w:r w:rsidR="00A21C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2423" w:rsidRPr="00AA2423" w:rsidRDefault="00AA2423" w:rsidP="00AA2423">
      <w:pPr>
        <w:ind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Управления образования Карталинского муниципального района </w:t>
      </w:r>
      <w:hyperlink r:id="rId8" w:history="1"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uo</w:t>
        </w:r>
        <w:proofErr w:type="spellEnd"/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-</w:t>
        </w:r>
        <w:proofErr w:type="spellStart"/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kartaly</w:t>
        </w:r>
        <w:proofErr w:type="spellEnd"/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educhel</w:t>
        </w:r>
        <w:proofErr w:type="spellEnd"/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AA242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/</w:t>
        </w:r>
      </w:hyperlink>
      <w:r w:rsidRPr="00AA242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;</w:t>
      </w:r>
    </w:p>
    <w:p w:rsidR="00AA2423" w:rsidRPr="00AA2423" w:rsidRDefault="00AA2423" w:rsidP="00AA2423">
      <w:pPr>
        <w:numPr>
          <w:ilvl w:val="0"/>
          <w:numId w:val="8"/>
        </w:numPr>
        <w:tabs>
          <w:tab w:val="left" w:pos="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Управления образования Карталинского муниципального района </w:t>
      </w:r>
      <w:r w:rsidRPr="00AA2423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или </w:t>
      </w:r>
      <w:r w:rsidRPr="00AA2423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отдела ОГАУ «МФЦ Челябинской области» в </w:t>
      </w:r>
      <w:proofErr w:type="spellStart"/>
      <w:r w:rsidRPr="00AA2423">
        <w:rPr>
          <w:rFonts w:ascii="Times New Roman" w:eastAsia="Times New Roman" w:hAnsi="Times New Roman" w:cs="Times New Roman"/>
          <w:sz w:val="28"/>
          <w:szCs w:val="28"/>
        </w:rPr>
        <w:t>Карталинском</w:t>
      </w:r>
      <w:proofErr w:type="spellEnd"/>
      <w:r w:rsidRPr="00AA2423">
        <w:rPr>
          <w:rFonts w:ascii="Times New Roman" w:eastAsia="Times New Roman" w:hAnsi="Times New Roman" w:cs="Times New Roman"/>
          <w:sz w:val="28"/>
          <w:szCs w:val="28"/>
        </w:rPr>
        <w:t xml:space="preserve"> районе;</w:t>
      </w:r>
    </w:p>
    <w:p w:rsidR="00AA2423" w:rsidRPr="00AA2423" w:rsidRDefault="00AA2423" w:rsidP="00117632">
      <w:pPr>
        <w:pStyle w:val="aa"/>
        <w:numPr>
          <w:ilvl w:val="0"/>
          <w:numId w:val="16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AA2423" w:rsidRPr="00AA2423" w:rsidRDefault="00AA2423" w:rsidP="00AA2423">
      <w:pPr>
        <w:numPr>
          <w:ilvl w:val="0"/>
          <w:numId w:val="7"/>
        </w:numPr>
        <w:tabs>
          <w:tab w:val="left" w:pos="7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A2423" w:rsidRPr="00AA2423" w:rsidRDefault="00AA2423" w:rsidP="00AA2423">
      <w:pPr>
        <w:numPr>
          <w:ilvl w:val="0"/>
          <w:numId w:val="7"/>
        </w:numPr>
        <w:tabs>
          <w:tab w:val="left" w:pos="7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 xml:space="preserve">адресов Управления образования Карталинского муниципального района, Территориального отдела ОГАУ «МФЦ Челябинской области» в </w:t>
      </w:r>
      <w:proofErr w:type="spellStart"/>
      <w:r w:rsidRPr="00AA2423">
        <w:rPr>
          <w:rFonts w:ascii="Times New Roman" w:eastAsia="Times New Roman" w:hAnsi="Times New Roman" w:cs="Times New Roman"/>
          <w:sz w:val="28"/>
          <w:szCs w:val="28"/>
        </w:rPr>
        <w:t>Карталинском</w:t>
      </w:r>
      <w:proofErr w:type="spellEnd"/>
      <w:r w:rsidRPr="00AA2423">
        <w:rPr>
          <w:rFonts w:ascii="Times New Roman" w:eastAsia="Times New Roman" w:hAnsi="Times New Roman" w:cs="Times New Roman"/>
          <w:sz w:val="28"/>
          <w:szCs w:val="28"/>
        </w:rPr>
        <w:t xml:space="preserve"> районе, обращение в которые необходимо для предоставления муниципальной услуги;</w:t>
      </w:r>
    </w:p>
    <w:p w:rsidR="00AA2423" w:rsidRPr="00AA2423" w:rsidRDefault="00AA2423" w:rsidP="00AA2423">
      <w:pPr>
        <w:numPr>
          <w:ilvl w:val="0"/>
          <w:numId w:val="7"/>
        </w:numPr>
        <w:tabs>
          <w:tab w:val="left" w:pos="7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>справочной информации о работе Управления образования Карталинского муниципального района;</w:t>
      </w:r>
    </w:p>
    <w:p w:rsidR="00AA2423" w:rsidRPr="00AA2423" w:rsidRDefault="00AA2423" w:rsidP="00AA2423">
      <w:pPr>
        <w:numPr>
          <w:ilvl w:val="0"/>
          <w:numId w:val="7"/>
        </w:numPr>
        <w:tabs>
          <w:tab w:val="left" w:pos="7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которые являются необходимыми и обязательными для предоставления муниципальной услуги;</w:t>
      </w:r>
    </w:p>
    <w:p w:rsidR="00AA2423" w:rsidRPr="00AA2423" w:rsidRDefault="00AA2423" w:rsidP="00AA2423">
      <w:pPr>
        <w:numPr>
          <w:ilvl w:val="0"/>
          <w:numId w:val="7"/>
        </w:numPr>
        <w:tabs>
          <w:tab w:val="left" w:pos="8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A2423" w:rsidRPr="00AA2423" w:rsidRDefault="00AA2423" w:rsidP="00AA2423">
      <w:pPr>
        <w:numPr>
          <w:ilvl w:val="0"/>
          <w:numId w:val="7"/>
        </w:numPr>
        <w:tabs>
          <w:tab w:val="left" w:pos="7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A2423" w:rsidRPr="00AA2423" w:rsidRDefault="00AA2423" w:rsidP="00AA2423">
      <w:pPr>
        <w:numPr>
          <w:ilvl w:val="0"/>
          <w:numId w:val="7"/>
        </w:numPr>
        <w:tabs>
          <w:tab w:val="left" w:pos="7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AA2423" w:rsidRPr="00AA2423" w:rsidRDefault="00AA2423" w:rsidP="00AA2423">
      <w:pPr>
        <w:numPr>
          <w:ilvl w:val="0"/>
          <w:numId w:val="7"/>
        </w:numPr>
        <w:tabs>
          <w:tab w:val="left" w:pos="7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A2423" w:rsidRPr="00AA2423" w:rsidRDefault="00AA2423" w:rsidP="00AA2423">
      <w:pPr>
        <w:ind w:firstLine="520"/>
        <w:rPr>
          <w:rFonts w:ascii="Times New Roman" w:eastAsia="Times New Roman" w:hAnsi="Times New Roman" w:cs="Times New Roman"/>
          <w:sz w:val="28"/>
          <w:szCs w:val="28"/>
        </w:rPr>
      </w:pPr>
      <w:r w:rsidRPr="00AA2423">
        <w:rPr>
          <w:rFonts w:ascii="Times New Roman" w:eastAsia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услуги, которые являются необходимыми и обязательными для предоставления муниципальной услуги осуществляется бесплатно.</w:t>
      </w:r>
    </w:p>
    <w:p w:rsidR="00D97289" w:rsidRDefault="00A4419B" w:rsidP="00117632">
      <w:pPr>
        <w:pStyle w:val="210"/>
        <w:numPr>
          <w:ilvl w:val="0"/>
          <w:numId w:val="16"/>
        </w:numPr>
        <w:shd w:val="clear" w:color="auto" w:fill="auto"/>
        <w:tabs>
          <w:tab w:val="left" w:pos="1033"/>
        </w:tabs>
        <w:spacing w:before="0" w:line="355" w:lineRule="exact"/>
        <w:ind w:right="500"/>
        <w:jc w:val="both"/>
      </w:pPr>
      <w:r>
        <w:t>Заявитель направляет заявление, а также необходимые документы и информацию одним из следующих способов:</w:t>
      </w:r>
    </w:p>
    <w:p w:rsidR="00D97289" w:rsidRDefault="00A4419B">
      <w:pPr>
        <w:pStyle w:val="210"/>
        <w:shd w:val="clear" w:color="auto" w:fill="auto"/>
        <w:tabs>
          <w:tab w:val="left" w:pos="1047"/>
        </w:tabs>
        <w:spacing w:before="0" w:line="355" w:lineRule="exact"/>
        <w:ind w:right="500" w:firstLine="740"/>
        <w:jc w:val="both"/>
      </w:pPr>
      <w:r>
        <w:t>а)</w:t>
      </w:r>
      <w:r>
        <w:tab/>
        <w:t>непосредственно (лично) в уполномоченный орга</w:t>
      </w:r>
      <w:proofErr w:type="gramStart"/>
      <w:r>
        <w:t>н</w:t>
      </w:r>
      <w:r w:rsidR="001D40B2">
        <w:t>-</w:t>
      </w:r>
      <w:proofErr w:type="gramEnd"/>
      <w:r w:rsidR="001D40B2">
        <w:t xml:space="preserve"> Управление образования Карталинского муниципального района </w:t>
      </w:r>
      <w:r>
        <w:t xml:space="preserve"> на бумажном носителе;</w:t>
      </w:r>
    </w:p>
    <w:p w:rsidR="00D97289" w:rsidRDefault="00A4419B">
      <w:pPr>
        <w:pStyle w:val="210"/>
        <w:shd w:val="clear" w:color="auto" w:fill="auto"/>
        <w:tabs>
          <w:tab w:val="left" w:pos="1071"/>
        </w:tabs>
        <w:spacing w:before="0" w:line="355" w:lineRule="exact"/>
        <w:ind w:right="500" w:firstLine="740"/>
        <w:jc w:val="both"/>
      </w:pPr>
      <w:r>
        <w:t>б)</w:t>
      </w:r>
      <w:r>
        <w:tab/>
        <w:t xml:space="preserve">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</w:t>
      </w:r>
    </w:p>
    <w:p w:rsidR="00D97289" w:rsidRDefault="00A4419B">
      <w:pPr>
        <w:pStyle w:val="210"/>
        <w:shd w:val="clear" w:color="auto" w:fill="auto"/>
        <w:tabs>
          <w:tab w:val="left" w:pos="1057"/>
        </w:tabs>
        <w:spacing w:before="0" w:line="355" w:lineRule="exact"/>
        <w:ind w:right="500" w:firstLine="740"/>
        <w:jc w:val="both"/>
      </w:pPr>
      <w:r>
        <w:t>в)</w:t>
      </w:r>
      <w:r>
        <w:tab/>
        <w:t>через многофункциональные центры предоставления государственных и муниципальных услуг</w:t>
      </w:r>
      <w:r w:rsidRPr="001D40B2">
        <w:t xml:space="preserve"> </w:t>
      </w:r>
      <w:proofErr w:type="gramStart"/>
      <w:r w:rsidR="001D40B2">
        <w:t>-</w:t>
      </w:r>
      <w:r w:rsidR="001D40B2" w:rsidRPr="001D40B2">
        <w:rPr>
          <w:rFonts w:eastAsia="Arial Unicode MS"/>
        </w:rPr>
        <w:t>Т</w:t>
      </w:r>
      <w:proofErr w:type="gramEnd"/>
      <w:r w:rsidR="001D40B2" w:rsidRPr="001D40B2">
        <w:rPr>
          <w:rFonts w:eastAsia="Arial Unicode MS"/>
        </w:rPr>
        <w:t>ерриториальн</w:t>
      </w:r>
      <w:r w:rsidR="001D40B2">
        <w:rPr>
          <w:rFonts w:eastAsia="Arial Unicode MS"/>
        </w:rPr>
        <w:t>ый отдел</w:t>
      </w:r>
      <w:r w:rsidR="001D40B2" w:rsidRPr="001D40B2">
        <w:rPr>
          <w:rFonts w:eastAsia="Arial Unicode MS"/>
        </w:rPr>
        <w:t xml:space="preserve"> ОГАУ «МФЦ Челябинской области» в </w:t>
      </w:r>
      <w:proofErr w:type="spellStart"/>
      <w:r w:rsidR="001D40B2" w:rsidRPr="001D40B2">
        <w:rPr>
          <w:rFonts w:eastAsia="Arial Unicode MS"/>
        </w:rPr>
        <w:t>Карталинском</w:t>
      </w:r>
      <w:proofErr w:type="spellEnd"/>
      <w:r w:rsidR="001D40B2" w:rsidRPr="001D40B2">
        <w:rPr>
          <w:rFonts w:eastAsia="Arial Unicode MS"/>
        </w:rPr>
        <w:t xml:space="preserve"> районе</w:t>
      </w:r>
      <w:r w:rsidR="001D40B2" w:rsidRPr="001D40B2">
        <w:t xml:space="preserve"> </w:t>
      </w:r>
      <w:r w:rsidRPr="001D40B2">
        <w:t>(</w:t>
      </w:r>
      <w:r>
        <w:t>далее - многофункциональный центр);</w:t>
      </w:r>
    </w:p>
    <w:p w:rsidR="00D97289" w:rsidRDefault="00A4419B">
      <w:pPr>
        <w:pStyle w:val="210"/>
        <w:shd w:val="clear" w:color="auto" w:fill="auto"/>
        <w:tabs>
          <w:tab w:val="left" w:pos="1091"/>
        </w:tabs>
        <w:spacing w:before="0" w:line="355" w:lineRule="exact"/>
        <w:ind w:firstLine="740"/>
        <w:jc w:val="both"/>
      </w:pPr>
      <w:r>
        <w:lastRenderedPageBreak/>
        <w:t>г)</w:t>
      </w:r>
      <w:r>
        <w:tab/>
        <w:t xml:space="preserve">почтовым отправлением в </w:t>
      </w:r>
      <w:r w:rsidR="001D40B2">
        <w:t>Управление образования Карталинского муниципального района</w:t>
      </w:r>
      <w:r>
        <w:t>.</w:t>
      </w:r>
    </w:p>
    <w:p w:rsidR="00D97289" w:rsidRDefault="00A4419B" w:rsidP="00117632">
      <w:pPr>
        <w:pStyle w:val="210"/>
        <w:numPr>
          <w:ilvl w:val="0"/>
          <w:numId w:val="16"/>
        </w:numPr>
        <w:shd w:val="clear" w:color="auto" w:fill="auto"/>
        <w:tabs>
          <w:tab w:val="left" w:pos="1038"/>
        </w:tabs>
        <w:spacing w:before="0" w:line="355" w:lineRule="exact"/>
        <w:ind w:right="500"/>
        <w:jc w:val="both"/>
      </w:pPr>
      <w:r>
        <w:t>Заявление представляется по форме согласно приложению № 1.</w:t>
      </w:r>
    </w:p>
    <w:p w:rsidR="00D97289" w:rsidRDefault="00A4419B" w:rsidP="00286D5A">
      <w:pPr>
        <w:pStyle w:val="210"/>
        <w:shd w:val="clear" w:color="auto" w:fill="auto"/>
        <w:spacing w:before="0" w:line="355" w:lineRule="exact"/>
        <w:ind w:right="500" w:firstLine="740"/>
        <w:jc w:val="both"/>
      </w:pPr>
      <w:r>
        <w:t>При подаче заявления в электронной форме заполнение полей о половой принадлежности, страховом номере индивидуального лицевого</w:t>
      </w:r>
      <w:r w:rsidR="00286D5A">
        <w:t xml:space="preserve"> </w:t>
      </w:r>
      <w:r>
        <w:t>счета (далее - СНИЛС), гражданстве заявителя и ребенка (детей) носит обязательный характер.</w:t>
      </w:r>
    </w:p>
    <w:p w:rsidR="00D97289" w:rsidRDefault="00A4419B" w:rsidP="00117632">
      <w:pPr>
        <w:pStyle w:val="210"/>
        <w:numPr>
          <w:ilvl w:val="0"/>
          <w:numId w:val="16"/>
        </w:numPr>
        <w:shd w:val="clear" w:color="auto" w:fill="auto"/>
        <w:tabs>
          <w:tab w:val="left" w:pos="1033"/>
        </w:tabs>
        <w:spacing w:before="0" w:line="346" w:lineRule="exact"/>
        <w:ind w:right="500"/>
        <w:jc w:val="both"/>
      </w:pPr>
      <w:r>
        <w:t>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D97289" w:rsidRDefault="00A4419B" w:rsidP="00117632">
      <w:pPr>
        <w:pStyle w:val="210"/>
        <w:numPr>
          <w:ilvl w:val="0"/>
          <w:numId w:val="16"/>
        </w:numPr>
        <w:shd w:val="clear" w:color="auto" w:fill="auto"/>
        <w:tabs>
          <w:tab w:val="left" w:pos="1042"/>
        </w:tabs>
        <w:spacing w:before="0" w:line="346" w:lineRule="exact"/>
        <w:ind w:right="500"/>
        <w:jc w:val="both"/>
      </w:pPr>
      <w:r>
        <w:t>Заявителю решение о предоставлении государственной (муниципальной) услуги направляется по форме согласно приложению № 2, решение об отказе в предоставлении государственной (муниципальной) услуги направляется по форме согласно приложению № 3.</w:t>
      </w:r>
    </w:p>
    <w:p w:rsidR="00D97289" w:rsidRDefault="00A4419B" w:rsidP="00117632">
      <w:pPr>
        <w:pStyle w:val="210"/>
        <w:numPr>
          <w:ilvl w:val="0"/>
          <w:numId w:val="16"/>
        </w:numPr>
        <w:shd w:val="clear" w:color="auto" w:fill="auto"/>
        <w:tabs>
          <w:tab w:val="left" w:pos="1038"/>
        </w:tabs>
        <w:spacing w:before="0" w:line="346" w:lineRule="exact"/>
        <w:ind w:right="500"/>
        <w:jc w:val="both"/>
      </w:pPr>
      <w:r>
        <w:t>Сведения о ходе предоставления государственной (муниципальной) услуги, результат предоставления государственной (муниципальной) услуги размещаются в личном кабинете заявителя на Едином портале или региональном портале (при условии авторизации заявителя) вне зависимости от способа обращения заявителя за предоставлением государственной (муниципальной) услуги.</w:t>
      </w:r>
    </w:p>
    <w:p w:rsidR="00D97289" w:rsidRDefault="00A4419B">
      <w:pPr>
        <w:pStyle w:val="210"/>
        <w:shd w:val="clear" w:color="auto" w:fill="auto"/>
        <w:spacing w:before="0" w:line="346" w:lineRule="exact"/>
        <w:ind w:right="500" w:firstLine="740"/>
        <w:jc w:val="both"/>
      </w:pPr>
      <w:r>
        <w:t>Сведения о ходе предоставления государственной (муниципальной) услуги, результат предоставления государственной (муниципальной)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D97289" w:rsidRDefault="00A4419B">
      <w:pPr>
        <w:pStyle w:val="210"/>
        <w:shd w:val="clear" w:color="auto" w:fill="auto"/>
        <w:spacing w:before="0" w:line="346" w:lineRule="exact"/>
        <w:ind w:right="500" w:firstLine="740"/>
        <w:jc w:val="both"/>
      </w:pPr>
      <w:r>
        <w:t>Способ получения результата рассмотрения заявления указывается в заявлении.</w:t>
      </w:r>
    </w:p>
    <w:p w:rsidR="00D97289" w:rsidRDefault="00A4419B" w:rsidP="00117632">
      <w:pPr>
        <w:pStyle w:val="210"/>
        <w:numPr>
          <w:ilvl w:val="0"/>
          <w:numId w:val="16"/>
        </w:numPr>
        <w:shd w:val="clear" w:color="auto" w:fill="auto"/>
        <w:tabs>
          <w:tab w:val="left" w:pos="1038"/>
        </w:tabs>
        <w:spacing w:before="0" w:line="346" w:lineRule="exact"/>
        <w:ind w:right="500"/>
        <w:jc w:val="both"/>
      </w:pPr>
      <w:r>
        <w:t>Результатом предоставления государственной (муниципальной) услуги является решение о предоставлении государственной (муниципальной) услуги, оформленное в соответствии с формой, установленной в приложении № 2 к настоящему документу, или решение об отказе в предоставлении государственной (муниципальной) услуги, оформленное в соответствии с формой, установленной в приложении № 3 к настоящему документу.</w:t>
      </w:r>
    </w:p>
    <w:p w:rsidR="00D97289" w:rsidRDefault="00A4419B" w:rsidP="00117632">
      <w:pPr>
        <w:pStyle w:val="210"/>
        <w:numPr>
          <w:ilvl w:val="0"/>
          <w:numId w:val="16"/>
        </w:numPr>
        <w:shd w:val="clear" w:color="auto" w:fill="auto"/>
        <w:tabs>
          <w:tab w:val="left" w:pos="1172"/>
        </w:tabs>
        <w:spacing w:before="0" w:line="346" w:lineRule="exact"/>
        <w:ind w:right="500"/>
        <w:jc w:val="both"/>
      </w:pPr>
      <w:r>
        <w:t>Срок предоставления государственной (муниципальной) услуги при условии внесения в заявление данных о половой принадлежности, СНИЛС, гражданстве заявителя и ребенка (детей) составляет не более 6 рабочих дней со дня регистрации заявления и документов, необходимых для предоставления государственной (муниципальной) услуги.</w:t>
      </w:r>
    </w:p>
    <w:p w:rsidR="00D97289" w:rsidRDefault="00A4419B" w:rsidP="00987D50">
      <w:pPr>
        <w:pStyle w:val="210"/>
        <w:shd w:val="clear" w:color="auto" w:fill="auto"/>
        <w:spacing w:before="0" w:after="411" w:line="346" w:lineRule="exact"/>
        <w:ind w:right="500" w:firstLine="740"/>
        <w:jc w:val="both"/>
      </w:pPr>
      <w:r>
        <w:lastRenderedPageBreak/>
        <w:t>В случае отсутствия в заявлении, поданном непосредственно в уполномоченный орган, данных о половой принадлежности, СНИЛС и гражданстве заявителя и ребенка (детей) заявитель уведомляется об увеличении срока рассмотрения заявления на период, необходимый для осуществления межведомственных запросов, но при этом срок</w:t>
      </w:r>
      <w:r w:rsidR="00987D50">
        <w:t xml:space="preserve"> </w:t>
      </w:r>
      <w:r>
        <w:t>рассмотрения заявления не должен превышать 11 рабочих дней со дня регистрации заявления и документов, необходимых для предоставления государственной (муниципальной) услуги.</w:t>
      </w:r>
    </w:p>
    <w:p w:rsidR="00D97289" w:rsidRDefault="00A4419B" w:rsidP="00117632">
      <w:pPr>
        <w:pStyle w:val="210"/>
        <w:numPr>
          <w:ilvl w:val="0"/>
          <w:numId w:val="16"/>
        </w:numPr>
        <w:shd w:val="clear" w:color="auto" w:fill="auto"/>
        <w:tabs>
          <w:tab w:val="left" w:pos="1167"/>
        </w:tabs>
        <w:spacing w:before="0" w:line="355" w:lineRule="exact"/>
        <w:ind w:right="360"/>
        <w:jc w:val="both"/>
      </w:pPr>
      <w:r>
        <w:t>Для предоставления государственной (муниципальной) услуги заявитель представляет самостоятельно следующие документы:</w:t>
      </w:r>
    </w:p>
    <w:p w:rsidR="00D97289" w:rsidRDefault="00A4419B">
      <w:pPr>
        <w:pStyle w:val="210"/>
        <w:shd w:val="clear" w:color="auto" w:fill="auto"/>
        <w:tabs>
          <w:tab w:val="left" w:pos="1047"/>
        </w:tabs>
        <w:spacing w:before="0" w:line="355" w:lineRule="exact"/>
        <w:ind w:right="360" w:firstLine="740"/>
        <w:jc w:val="both"/>
      </w:pPr>
      <w:r>
        <w:t>а)</w:t>
      </w:r>
      <w:r>
        <w:tab/>
        <w:t>заявление по форме, установленной в приложении № 1 к настоящему документу;</w:t>
      </w:r>
    </w:p>
    <w:p w:rsidR="00D97289" w:rsidRDefault="00A4419B">
      <w:pPr>
        <w:pStyle w:val="210"/>
        <w:shd w:val="clear" w:color="auto" w:fill="auto"/>
        <w:tabs>
          <w:tab w:val="left" w:pos="1062"/>
        </w:tabs>
        <w:spacing w:before="0" w:line="355" w:lineRule="exact"/>
        <w:ind w:right="360" w:firstLine="740"/>
        <w:jc w:val="both"/>
      </w:pPr>
      <w:r>
        <w:t>б)</w:t>
      </w:r>
      <w:r>
        <w:tab/>
        <w:t>документ, удостоверяющий личность заявителя (при личном обращении);</w:t>
      </w:r>
    </w:p>
    <w:p w:rsidR="00D97289" w:rsidRDefault="00A4419B">
      <w:pPr>
        <w:pStyle w:val="210"/>
        <w:shd w:val="clear" w:color="auto" w:fill="auto"/>
        <w:tabs>
          <w:tab w:val="left" w:pos="1057"/>
        </w:tabs>
        <w:spacing w:before="0" w:line="355" w:lineRule="exact"/>
        <w:ind w:right="360" w:firstLine="740"/>
        <w:jc w:val="both"/>
      </w:pPr>
      <w:r>
        <w:t>в)</w:t>
      </w:r>
      <w:r>
        <w:tab/>
        <w:t>документ, подтверждающий, что заявитель является законным представителем ребенка (при личном обращении);</w:t>
      </w:r>
    </w:p>
    <w:p w:rsidR="00D97289" w:rsidRDefault="00A4419B">
      <w:pPr>
        <w:pStyle w:val="210"/>
        <w:shd w:val="clear" w:color="auto" w:fill="auto"/>
        <w:tabs>
          <w:tab w:val="left" w:pos="1057"/>
        </w:tabs>
        <w:spacing w:before="0" w:line="355" w:lineRule="exact"/>
        <w:ind w:right="360" w:firstLine="740"/>
        <w:jc w:val="both"/>
      </w:pPr>
      <w:r>
        <w:t>г)</w:t>
      </w:r>
      <w:r>
        <w:tab/>
        <w:t>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:rsidR="00D97289" w:rsidRDefault="00A4419B">
      <w:pPr>
        <w:pStyle w:val="210"/>
        <w:shd w:val="clear" w:color="auto" w:fill="auto"/>
        <w:tabs>
          <w:tab w:val="left" w:pos="1062"/>
        </w:tabs>
        <w:spacing w:before="0" w:line="355" w:lineRule="exact"/>
        <w:ind w:right="360" w:firstLine="740"/>
        <w:jc w:val="both"/>
      </w:pPr>
      <w:r>
        <w:t>д)</w:t>
      </w:r>
      <w:r>
        <w:tab/>
        <w:t xml:space="preserve">справка с места учебы совершеннолетнего ребенка (детей) заявителя, подтверждающая </w:t>
      </w:r>
      <w:proofErr w:type="gramStart"/>
      <w:r>
        <w:t>обучение по</w:t>
      </w:r>
      <w:proofErr w:type="gramEnd"/>
      <w:r>
        <w:t xml:space="preserve">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(в случае если такие дети имеются в семье);</w:t>
      </w:r>
    </w:p>
    <w:p w:rsidR="00D97289" w:rsidRDefault="00A4419B">
      <w:pPr>
        <w:pStyle w:val="210"/>
        <w:shd w:val="clear" w:color="auto" w:fill="auto"/>
        <w:tabs>
          <w:tab w:val="left" w:pos="1076"/>
        </w:tabs>
        <w:spacing w:before="0" w:line="355" w:lineRule="exact"/>
        <w:ind w:right="360" w:firstLine="740"/>
        <w:jc w:val="both"/>
      </w:pPr>
      <w:proofErr w:type="gramStart"/>
      <w:r>
        <w:t>е)</w:t>
      </w:r>
      <w:r>
        <w:tab/>
        <w:t>документы, необходимые для получения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в соответствии с критериями нуждаемости, установленными органами государственной власти субъектов Российской Федерации в соответствии с частью 5 статьи 65 Федерального закона "Об образовании в Российской Федерации";</w:t>
      </w:r>
      <w:proofErr w:type="gramEnd"/>
    </w:p>
    <w:p w:rsidR="00D97289" w:rsidRDefault="00A4419B">
      <w:pPr>
        <w:pStyle w:val="210"/>
        <w:shd w:val="clear" w:color="auto" w:fill="auto"/>
        <w:tabs>
          <w:tab w:val="left" w:pos="1119"/>
        </w:tabs>
        <w:spacing w:before="0" w:line="355" w:lineRule="exact"/>
        <w:ind w:right="360" w:firstLine="740"/>
        <w:jc w:val="both"/>
      </w:pPr>
      <w:r>
        <w:t>ж)</w:t>
      </w:r>
      <w:r>
        <w:tab/>
        <w:t>согласие лиц, указанных в заявлении, на обработку их персональных данных (при личном обращении);</w:t>
      </w:r>
    </w:p>
    <w:p w:rsidR="00D97289" w:rsidRDefault="00A4419B">
      <w:pPr>
        <w:pStyle w:val="210"/>
        <w:shd w:val="clear" w:color="auto" w:fill="auto"/>
        <w:tabs>
          <w:tab w:val="left" w:pos="1119"/>
        </w:tabs>
        <w:spacing w:before="0" w:line="355" w:lineRule="exact"/>
        <w:ind w:right="360" w:firstLine="740"/>
        <w:jc w:val="both"/>
      </w:pPr>
      <w:r>
        <w:t>з)</w:t>
      </w:r>
      <w:r>
        <w:tab/>
        <w:t>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</w:r>
    </w:p>
    <w:p w:rsidR="00D97289" w:rsidRDefault="00A4419B" w:rsidP="00987D50">
      <w:pPr>
        <w:pStyle w:val="210"/>
        <w:shd w:val="clear" w:color="auto" w:fill="auto"/>
        <w:tabs>
          <w:tab w:val="left" w:pos="1119"/>
        </w:tabs>
        <w:spacing w:before="0" w:line="355" w:lineRule="exact"/>
        <w:ind w:right="360" w:firstLine="740"/>
        <w:jc w:val="both"/>
      </w:pPr>
      <w:r>
        <w:t>и)</w:t>
      </w:r>
      <w:r>
        <w:tab/>
        <w:t xml:space="preserve">документы, подтверждающие сведения о расторжении брака, выданные компетентными органами иностранных государств, и перевод на </w:t>
      </w:r>
      <w:r>
        <w:lastRenderedPageBreak/>
        <w:t>русский язык (если брак расторгнут на территории иностранного государства).</w:t>
      </w:r>
    </w:p>
    <w:p w:rsidR="00D97289" w:rsidRDefault="00D97289" w:rsidP="00987D50">
      <w:pPr>
        <w:rPr>
          <w:sz w:val="2"/>
          <w:szCs w:val="2"/>
        </w:rPr>
      </w:pPr>
    </w:p>
    <w:p w:rsidR="00D97289" w:rsidRDefault="00A4419B" w:rsidP="00117632">
      <w:pPr>
        <w:pStyle w:val="210"/>
        <w:numPr>
          <w:ilvl w:val="0"/>
          <w:numId w:val="16"/>
        </w:numPr>
        <w:shd w:val="clear" w:color="auto" w:fill="auto"/>
        <w:tabs>
          <w:tab w:val="left" w:pos="1182"/>
        </w:tabs>
        <w:spacing w:before="0" w:line="355" w:lineRule="exact"/>
        <w:jc w:val="both"/>
      </w:pPr>
      <w:r>
        <w:t>В случае направления заявления посредством Единого портала</w:t>
      </w:r>
    </w:p>
    <w:p w:rsidR="00D97289" w:rsidRDefault="00A4419B" w:rsidP="00987D50">
      <w:pPr>
        <w:pStyle w:val="210"/>
        <w:shd w:val="clear" w:color="auto" w:fill="auto"/>
        <w:tabs>
          <w:tab w:val="left" w:pos="2503"/>
          <w:tab w:val="left" w:pos="7135"/>
        </w:tabs>
        <w:spacing w:before="0" w:line="355" w:lineRule="exact"/>
        <w:ind w:right="500" w:firstLine="0"/>
        <w:jc w:val="both"/>
      </w:pPr>
      <w:r>
        <w:t>или регионального портала сведения из документов, указанных в пункте 11 настоящего документа, формируются при подтверждении учетной записи в федеральной государственной информационной системе "Единая система идентификации и аутентификации в</w:t>
      </w:r>
      <w:r w:rsidR="00987D50">
        <w:t xml:space="preserve"> инфраструктуре, обеспечивающей информационно-технологическое  </w:t>
      </w:r>
      <w:r>
        <w:t>взаимодействие</w:t>
      </w:r>
      <w:r w:rsidR="00987D50">
        <w:t xml:space="preserve"> информационных систем, используемых для  </w:t>
      </w:r>
      <w:r>
        <w:t>предоставления</w:t>
      </w:r>
      <w:r w:rsidR="00987D50">
        <w:t xml:space="preserve"> </w:t>
      </w:r>
      <w:r>
        <w:t>государственных и муниципальных услуг в электронной форме"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систем.</w:t>
      </w:r>
    </w:p>
    <w:p w:rsidR="00D97289" w:rsidRDefault="00A4419B" w:rsidP="00117632">
      <w:pPr>
        <w:pStyle w:val="210"/>
        <w:numPr>
          <w:ilvl w:val="0"/>
          <w:numId w:val="16"/>
        </w:numPr>
        <w:shd w:val="clear" w:color="auto" w:fill="auto"/>
        <w:tabs>
          <w:tab w:val="left" w:pos="1172"/>
        </w:tabs>
        <w:spacing w:before="0" w:line="355" w:lineRule="exact"/>
        <w:ind w:right="500"/>
        <w:jc w:val="both"/>
      </w:pPr>
      <w:r>
        <w:t>Заявитель вправе предоставить по собственной инициативе следующие документы и сведения, которые подлежат представлению в рамках межведомственного информационного взаимодействия:</w:t>
      </w:r>
    </w:p>
    <w:p w:rsidR="00D97289" w:rsidRDefault="00A4419B">
      <w:pPr>
        <w:pStyle w:val="210"/>
        <w:shd w:val="clear" w:color="auto" w:fill="auto"/>
        <w:tabs>
          <w:tab w:val="left" w:pos="1042"/>
        </w:tabs>
        <w:spacing w:before="0" w:line="355" w:lineRule="exact"/>
        <w:ind w:right="500" w:firstLine="740"/>
        <w:jc w:val="both"/>
      </w:pPr>
      <w:r>
        <w:t>а)</w:t>
      </w:r>
      <w:r>
        <w:tab/>
        <w:t>сведения о лишении родителей (законных представителей) (или одного из них) родительских прав в отношении ребенка (детей);</w:t>
      </w:r>
    </w:p>
    <w:p w:rsidR="00D97289" w:rsidRDefault="00A4419B">
      <w:pPr>
        <w:pStyle w:val="210"/>
        <w:shd w:val="clear" w:color="auto" w:fill="auto"/>
        <w:tabs>
          <w:tab w:val="left" w:pos="1062"/>
        </w:tabs>
        <w:spacing w:before="0" w:line="355" w:lineRule="exact"/>
        <w:ind w:right="500" w:firstLine="740"/>
        <w:jc w:val="both"/>
      </w:pPr>
      <w:r>
        <w:t>б)</w:t>
      </w:r>
      <w:r>
        <w:tab/>
        <w:t>сведения об ограничении родителей (законных представителей) (или одного из них) родительских прав в отношении ребенка (детей);</w:t>
      </w:r>
    </w:p>
    <w:p w:rsidR="00D97289" w:rsidRDefault="00A4419B">
      <w:pPr>
        <w:pStyle w:val="210"/>
        <w:shd w:val="clear" w:color="auto" w:fill="auto"/>
        <w:tabs>
          <w:tab w:val="left" w:pos="1052"/>
        </w:tabs>
        <w:spacing w:before="0" w:line="355" w:lineRule="exact"/>
        <w:ind w:right="500" w:firstLine="740"/>
        <w:jc w:val="both"/>
      </w:pPr>
      <w:r>
        <w:t>в)</w:t>
      </w:r>
      <w:r>
        <w:tab/>
        <w:t>сведения об отобрании у родителей (законных представителей) (или одного из них) ребенка (детей) при непосредственной угрозе его жизни или здоровью;</w:t>
      </w:r>
    </w:p>
    <w:p w:rsidR="00D97289" w:rsidRDefault="00A4419B">
      <w:pPr>
        <w:pStyle w:val="210"/>
        <w:shd w:val="clear" w:color="auto" w:fill="auto"/>
        <w:tabs>
          <w:tab w:val="left" w:pos="1052"/>
        </w:tabs>
        <w:spacing w:before="0" w:line="355" w:lineRule="exact"/>
        <w:ind w:right="500" w:firstLine="740"/>
        <w:jc w:val="both"/>
      </w:pPr>
      <w:r>
        <w:t>г)</w:t>
      </w:r>
      <w:r>
        <w:tab/>
        <w:t>сведения о заключении (расторжении) брака между родителями (законными представителями) ребенка (детей), проживающего в семье;</w:t>
      </w:r>
    </w:p>
    <w:p w:rsidR="00D97289" w:rsidRDefault="00A4419B">
      <w:pPr>
        <w:pStyle w:val="210"/>
        <w:shd w:val="clear" w:color="auto" w:fill="auto"/>
        <w:tabs>
          <w:tab w:val="left" w:pos="1062"/>
        </w:tabs>
        <w:spacing w:before="0" w:line="355" w:lineRule="exact"/>
        <w:ind w:right="500" w:firstLine="740"/>
        <w:jc w:val="both"/>
      </w:pPr>
      <w:r>
        <w:t>д)</w:t>
      </w:r>
      <w:r>
        <w:tab/>
        <w:t>сведения об установлении или оспаривании отцовства (материнства) в отношении ребенка (детей), проживающего в семье;</w:t>
      </w:r>
    </w:p>
    <w:p w:rsidR="00D97289" w:rsidRDefault="00A4419B">
      <w:pPr>
        <w:pStyle w:val="210"/>
        <w:shd w:val="clear" w:color="auto" w:fill="auto"/>
        <w:tabs>
          <w:tab w:val="left" w:pos="1071"/>
        </w:tabs>
        <w:spacing w:before="0" w:line="355" w:lineRule="exact"/>
        <w:ind w:right="500" w:firstLine="740"/>
        <w:jc w:val="both"/>
      </w:pPr>
      <w:r>
        <w:t>е)</w:t>
      </w:r>
      <w:r>
        <w:tab/>
        <w:t>сведения об изменении фамилии, имени или отчества для родителей (законных представителей) или ребенка (детей), проживающего в семье, изменивших фамилию, имя или отчество;</w:t>
      </w:r>
    </w:p>
    <w:p w:rsidR="00D97289" w:rsidRDefault="00A4419B">
      <w:pPr>
        <w:pStyle w:val="210"/>
        <w:shd w:val="clear" w:color="auto" w:fill="auto"/>
        <w:tabs>
          <w:tab w:val="left" w:pos="1114"/>
        </w:tabs>
        <w:spacing w:before="0" w:line="355" w:lineRule="exact"/>
        <w:ind w:right="500" w:firstLine="740"/>
        <w:jc w:val="both"/>
      </w:pPr>
      <w:r>
        <w:t>ж)</w:t>
      </w:r>
      <w:r>
        <w:tab/>
        <w:t>сведения об установлении опеки (попечительства) над ребенком (детьми), проживающим в семье.</w:t>
      </w:r>
    </w:p>
    <w:p w:rsidR="00D97289" w:rsidRDefault="001D40B2" w:rsidP="001D40B2">
      <w:pPr>
        <w:pStyle w:val="210"/>
        <w:shd w:val="clear" w:color="auto" w:fill="auto"/>
        <w:tabs>
          <w:tab w:val="left" w:pos="4105"/>
          <w:tab w:val="left" w:pos="7135"/>
        </w:tabs>
        <w:spacing w:before="0" w:line="355" w:lineRule="exact"/>
        <w:ind w:left="740" w:firstLine="0"/>
        <w:jc w:val="both"/>
      </w:pPr>
      <w:r>
        <w:t>15.</w:t>
      </w:r>
      <w:r w:rsidR="00A4419B">
        <w:t xml:space="preserve"> Непредставление</w:t>
      </w:r>
      <w:r w:rsidR="00A4419B">
        <w:tab/>
        <w:t>(несвоевременное</w:t>
      </w:r>
      <w:r w:rsidR="00A4419B">
        <w:tab/>
        <w:t>представление)</w:t>
      </w:r>
    </w:p>
    <w:p w:rsidR="00D97289" w:rsidRDefault="00A4419B" w:rsidP="00987D50">
      <w:pPr>
        <w:pStyle w:val="210"/>
        <w:shd w:val="clear" w:color="auto" w:fill="auto"/>
        <w:spacing w:before="0" w:line="355" w:lineRule="exact"/>
        <w:ind w:right="500" w:firstLine="0"/>
        <w:jc w:val="both"/>
      </w:pPr>
      <w:r>
        <w:t>государственными органами, органами местного самоуправления, подведомственными государственным органам или органам местного</w:t>
      </w:r>
    </w:p>
    <w:p w:rsidR="00D97289" w:rsidRDefault="00D97289" w:rsidP="00987D50">
      <w:pPr>
        <w:rPr>
          <w:sz w:val="2"/>
          <w:szCs w:val="2"/>
        </w:rPr>
      </w:pPr>
    </w:p>
    <w:p w:rsidR="00D97289" w:rsidRDefault="00A4419B" w:rsidP="00987D50">
      <w:pPr>
        <w:pStyle w:val="210"/>
        <w:shd w:val="clear" w:color="auto" w:fill="auto"/>
        <w:spacing w:before="0" w:line="355" w:lineRule="exact"/>
        <w:ind w:right="360" w:firstLine="0"/>
        <w:jc w:val="both"/>
      </w:pPr>
      <w:r>
        <w:t xml:space="preserve">самоуправления организациями, участвующими в предоставлении государственной (муниципальной) услуги, по межведомственному запросу документов и сведений, указанных в пункте 13 настоящего документа, не </w:t>
      </w:r>
      <w:r>
        <w:lastRenderedPageBreak/>
        <w:t>может являться основанием для отказа в предоставлении заявителю государственной (муниципальной) услуги.</w:t>
      </w:r>
    </w:p>
    <w:p w:rsidR="00D97289" w:rsidRDefault="00A4419B" w:rsidP="001D40B2">
      <w:pPr>
        <w:pStyle w:val="210"/>
        <w:numPr>
          <w:ilvl w:val="0"/>
          <w:numId w:val="9"/>
        </w:numPr>
        <w:shd w:val="clear" w:color="auto" w:fill="auto"/>
        <w:tabs>
          <w:tab w:val="left" w:pos="1172"/>
        </w:tabs>
        <w:spacing w:before="0" w:line="355" w:lineRule="exact"/>
        <w:ind w:left="0" w:right="360" w:firstLine="360"/>
        <w:jc w:val="both"/>
      </w:pPr>
      <w:r>
        <w:t>В приеме документов, необходимых для предоставления государственной (муниципальной) услуги, может быть отказано по следующим основаниям:</w:t>
      </w:r>
    </w:p>
    <w:p w:rsidR="00D97289" w:rsidRDefault="00A4419B">
      <w:pPr>
        <w:pStyle w:val="210"/>
        <w:shd w:val="clear" w:color="auto" w:fill="auto"/>
        <w:spacing w:before="0" w:line="355" w:lineRule="exact"/>
        <w:ind w:right="360" w:firstLine="740"/>
        <w:jc w:val="both"/>
      </w:pPr>
      <w:r>
        <w:t>а) заявление и документы, необходимые для предоставления государственной (муниципальной) услуги, поданы с нарушением требований, установленных настоящим документом, в том числе:</w:t>
      </w:r>
    </w:p>
    <w:p w:rsidR="00D97289" w:rsidRDefault="00A4419B">
      <w:pPr>
        <w:pStyle w:val="210"/>
        <w:shd w:val="clear" w:color="auto" w:fill="auto"/>
        <w:spacing w:before="0" w:line="355" w:lineRule="exact"/>
        <w:ind w:right="360" w:firstLine="740"/>
        <w:jc w:val="both"/>
      </w:pPr>
      <w:r>
        <w:t>заявление подано лицом, не имеющим полномочий на осуществление действий от имени заявителя;</w:t>
      </w:r>
    </w:p>
    <w:p w:rsidR="00D97289" w:rsidRDefault="00A4419B">
      <w:pPr>
        <w:pStyle w:val="210"/>
        <w:shd w:val="clear" w:color="auto" w:fill="auto"/>
        <w:spacing w:before="0" w:line="355" w:lineRule="exact"/>
        <w:ind w:right="360" w:firstLine="740"/>
        <w:jc w:val="both"/>
      </w:pPr>
      <w:r>
        <w:t>заявителем представлен неполный комплект документов, необходимых для предоставления государственной (муниципальной) услуги и указанных в пункте 11 настоящего документа;</w:t>
      </w:r>
    </w:p>
    <w:p w:rsidR="00D97289" w:rsidRDefault="00A4419B">
      <w:pPr>
        <w:pStyle w:val="210"/>
        <w:shd w:val="clear" w:color="auto" w:fill="auto"/>
        <w:spacing w:before="0" w:line="355" w:lineRule="exact"/>
        <w:ind w:right="360" w:firstLine="740"/>
        <w:jc w:val="both"/>
      </w:pPr>
      <w:r>
        <w:t>заявителем в электронной форме не заполнены поля о половой принадлежности, СНИЛС и гражданстве заявителя и ребенка (детей);</w:t>
      </w:r>
    </w:p>
    <w:p w:rsidR="00D97289" w:rsidRDefault="00A4419B">
      <w:pPr>
        <w:pStyle w:val="210"/>
        <w:shd w:val="clear" w:color="auto" w:fill="auto"/>
        <w:tabs>
          <w:tab w:val="left" w:pos="1066"/>
        </w:tabs>
        <w:spacing w:before="0" w:line="355" w:lineRule="exact"/>
        <w:ind w:right="360" w:firstLine="740"/>
        <w:jc w:val="both"/>
      </w:pPr>
      <w:r>
        <w:t>б)</w:t>
      </w:r>
      <w:r>
        <w:tab/>
        <w:t>на дату обращения за предоставлением государственной (муниципальной) услуги истек срок действия представленных документов, предусмотренный в таких документах или законодательством Российской Федерации, законами или иными нормативными правовыми актами субъектов Российской Федерации;</w:t>
      </w:r>
    </w:p>
    <w:p w:rsidR="00D97289" w:rsidRDefault="00A4419B">
      <w:pPr>
        <w:pStyle w:val="210"/>
        <w:shd w:val="clear" w:color="auto" w:fill="auto"/>
        <w:tabs>
          <w:tab w:val="left" w:pos="1057"/>
        </w:tabs>
        <w:spacing w:before="0" w:line="355" w:lineRule="exact"/>
        <w:ind w:right="360" w:firstLine="740"/>
        <w:jc w:val="both"/>
      </w:pPr>
      <w:r>
        <w:t>в)</w:t>
      </w:r>
      <w: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97289" w:rsidRDefault="00A4419B">
      <w:pPr>
        <w:pStyle w:val="210"/>
        <w:shd w:val="clear" w:color="auto" w:fill="auto"/>
        <w:tabs>
          <w:tab w:val="left" w:pos="1057"/>
        </w:tabs>
        <w:spacing w:before="0" w:line="355" w:lineRule="exact"/>
        <w:ind w:right="360" w:firstLine="740"/>
        <w:jc w:val="both"/>
      </w:pPr>
      <w:r>
        <w:t>г)</w:t>
      </w:r>
      <w:r>
        <w:tab/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таких документах, для предоставления государственной (муниципальной) услуги;</w:t>
      </w:r>
    </w:p>
    <w:p w:rsidR="00D97289" w:rsidRDefault="00A4419B">
      <w:pPr>
        <w:pStyle w:val="210"/>
        <w:shd w:val="clear" w:color="auto" w:fill="auto"/>
        <w:tabs>
          <w:tab w:val="left" w:pos="1066"/>
        </w:tabs>
        <w:spacing w:before="0" w:line="355" w:lineRule="exact"/>
        <w:ind w:right="360" w:firstLine="740"/>
        <w:jc w:val="both"/>
      </w:pPr>
      <w:r>
        <w:t>д)</w:t>
      </w:r>
      <w:r>
        <w:tab/>
        <w:t>заявление подано в исполнительный орган субъекта Российской Федерации, орган местного самоуправления или организацию, в полномочия которых не входит предоставление государственной (муниципальной) услуги;</w:t>
      </w:r>
    </w:p>
    <w:p w:rsidR="00D97289" w:rsidRDefault="00A4419B" w:rsidP="00D70415">
      <w:pPr>
        <w:pStyle w:val="210"/>
        <w:shd w:val="clear" w:color="auto" w:fill="auto"/>
        <w:tabs>
          <w:tab w:val="left" w:pos="1076"/>
        </w:tabs>
        <w:spacing w:before="0" w:line="355" w:lineRule="exact"/>
        <w:ind w:right="360" w:firstLine="740"/>
        <w:jc w:val="both"/>
      </w:pPr>
      <w:r>
        <w:t>е)</w:t>
      </w:r>
      <w:r>
        <w:tab/>
        <w:t>представленные документы не соответствуют установленным требованиям к предоставлению госуда</w:t>
      </w:r>
      <w:r w:rsidR="00AF7503">
        <w:t xml:space="preserve">рственной (муниципальной) услуги </w:t>
      </w:r>
      <w:r>
        <w:t>в электронной форме, указанным в пунктах 21 и 22 настоящего документа.</w:t>
      </w:r>
    </w:p>
    <w:p w:rsidR="00D97289" w:rsidRDefault="00A4419B" w:rsidP="00D70415">
      <w:pPr>
        <w:pStyle w:val="210"/>
        <w:numPr>
          <w:ilvl w:val="0"/>
          <w:numId w:val="9"/>
        </w:numPr>
        <w:shd w:val="clear" w:color="auto" w:fill="auto"/>
        <w:tabs>
          <w:tab w:val="left" w:pos="1172"/>
        </w:tabs>
        <w:spacing w:before="0" w:line="355" w:lineRule="exact"/>
        <w:ind w:left="-142" w:right="500" w:firstLine="502"/>
        <w:jc w:val="both"/>
      </w:pPr>
      <w:r>
        <w:t>Основанием для приостановления предоставления государственной (муниципальной) услуги является возникновение необходимости дополнительной проверки документов или обстоятельств, препятствующих проведению проверки в рамках межведомственного взаимодействия указанной заявителем информации.</w:t>
      </w:r>
    </w:p>
    <w:p w:rsidR="00D97289" w:rsidRDefault="00A4419B">
      <w:pPr>
        <w:pStyle w:val="210"/>
        <w:shd w:val="clear" w:color="auto" w:fill="auto"/>
        <w:spacing w:before="0" w:line="355" w:lineRule="exact"/>
        <w:ind w:right="500" w:firstLine="760"/>
        <w:jc w:val="both"/>
      </w:pPr>
      <w:r>
        <w:t xml:space="preserve">Заявитель в течение 5 рабочих дней после получения уведомления о приостановке предоставления государственной (муниципальной) услуги </w:t>
      </w:r>
      <w:r>
        <w:lastRenderedPageBreak/>
        <w:t>направляет в уполномоченный орган (способом, указанным в пункте 4 настоящего документа) необходимые документы и сведения для предоставления государственной (муниципальной) услуги.</w:t>
      </w:r>
    </w:p>
    <w:p w:rsidR="00D97289" w:rsidRDefault="00A4419B">
      <w:pPr>
        <w:pStyle w:val="210"/>
        <w:shd w:val="clear" w:color="auto" w:fill="auto"/>
        <w:spacing w:before="0" w:line="355" w:lineRule="exact"/>
        <w:ind w:right="500" w:firstLine="760"/>
        <w:jc w:val="both"/>
      </w:pPr>
      <w:r>
        <w:t>В случае непредставления необходимых документов и сведений для предоставления государственной (муниципальной) услуги в установленный срок заявителю направляется отказ в предоставлении государственной (муниципальной) услуги. При этом заявитель сохраняет за собой право повторной подачи заявления.</w:t>
      </w:r>
    </w:p>
    <w:p w:rsidR="00D97289" w:rsidRDefault="00A4419B" w:rsidP="001D40B2">
      <w:pPr>
        <w:pStyle w:val="210"/>
        <w:numPr>
          <w:ilvl w:val="0"/>
          <w:numId w:val="9"/>
        </w:numPr>
        <w:shd w:val="clear" w:color="auto" w:fill="auto"/>
        <w:tabs>
          <w:tab w:val="left" w:pos="1172"/>
        </w:tabs>
        <w:spacing w:before="0" w:line="355" w:lineRule="exact"/>
        <w:ind w:right="500"/>
        <w:jc w:val="both"/>
      </w:pPr>
      <w:r>
        <w:t>В предоставлении государственной (муниципальной) услуги может быть отказано по следующим основаниям:</w:t>
      </w:r>
    </w:p>
    <w:p w:rsidR="00D97289" w:rsidRDefault="00A4419B">
      <w:pPr>
        <w:pStyle w:val="210"/>
        <w:shd w:val="clear" w:color="auto" w:fill="auto"/>
        <w:tabs>
          <w:tab w:val="left" w:pos="1070"/>
        </w:tabs>
        <w:spacing w:before="0" w:line="355" w:lineRule="exact"/>
        <w:ind w:right="500" w:firstLine="760"/>
        <w:jc w:val="both"/>
      </w:pPr>
      <w:r>
        <w:t>а)</w:t>
      </w:r>
      <w:r>
        <w:tab/>
        <w:t>лицо, подавшее заявление, не относится к кругу лиц, установленных абзацем первым пункта 2 настоящего документа;</w:t>
      </w:r>
    </w:p>
    <w:p w:rsidR="00D97289" w:rsidRDefault="00A4419B">
      <w:pPr>
        <w:pStyle w:val="210"/>
        <w:shd w:val="clear" w:color="auto" w:fill="auto"/>
        <w:tabs>
          <w:tab w:val="left" w:pos="1070"/>
        </w:tabs>
        <w:spacing w:before="0" w:line="355" w:lineRule="exact"/>
        <w:ind w:right="500" w:firstLine="760"/>
        <w:jc w:val="both"/>
      </w:pPr>
      <w:r>
        <w:t>б)</w:t>
      </w:r>
      <w:r>
        <w:tab/>
        <w:t>представленные сведения и (или) документы не соответствуют сведениям, полученным в ходе межведомственного информационного взаимодействия;</w:t>
      </w:r>
    </w:p>
    <w:p w:rsidR="00D97289" w:rsidRDefault="00A4419B">
      <w:pPr>
        <w:pStyle w:val="210"/>
        <w:shd w:val="clear" w:color="auto" w:fill="auto"/>
        <w:tabs>
          <w:tab w:val="left" w:pos="1070"/>
        </w:tabs>
        <w:spacing w:before="0" w:line="355" w:lineRule="exact"/>
        <w:ind w:right="500" w:firstLine="760"/>
        <w:jc w:val="both"/>
      </w:pPr>
      <w:r>
        <w:t>в)</w:t>
      </w:r>
      <w:r>
        <w:tab/>
        <w:t>представленные документы не соответствуют по форме или содержанию требованиям законодательства Российской Федерации, законов или иных нормативных правовых актов субъектов Российской Федерации;</w:t>
      </w:r>
    </w:p>
    <w:p w:rsidR="00D97289" w:rsidRDefault="00A4419B">
      <w:pPr>
        <w:pStyle w:val="210"/>
        <w:shd w:val="clear" w:color="auto" w:fill="auto"/>
        <w:tabs>
          <w:tab w:val="left" w:pos="1070"/>
        </w:tabs>
        <w:spacing w:before="0" w:line="355" w:lineRule="exact"/>
        <w:ind w:right="500" w:firstLine="760"/>
        <w:jc w:val="both"/>
      </w:pPr>
      <w:r>
        <w:t>г)</w:t>
      </w:r>
      <w:r>
        <w:tab/>
        <w:t>заявитель отозвал заявление. Отзыв заявления осуществляется при личном обращении заявителя в уполномоченный орган.</w:t>
      </w:r>
    </w:p>
    <w:p w:rsidR="00D97289" w:rsidRDefault="00A4419B" w:rsidP="001D40B2">
      <w:pPr>
        <w:pStyle w:val="210"/>
        <w:numPr>
          <w:ilvl w:val="0"/>
          <w:numId w:val="9"/>
        </w:numPr>
        <w:shd w:val="clear" w:color="auto" w:fill="auto"/>
        <w:tabs>
          <w:tab w:val="left" w:pos="1177"/>
        </w:tabs>
        <w:spacing w:before="0" w:line="355" w:lineRule="exact"/>
        <w:ind w:right="500"/>
        <w:jc w:val="both"/>
      </w:pPr>
      <w:r>
        <w:t>Государственная пошлина и иная плата за предоставление государственной (муниципальной) услуги не взимается.</w:t>
      </w:r>
    </w:p>
    <w:p w:rsidR="00D97289" w:rsidRDefault="00A4419B" w:rsidP="001D40B2">
      <w:pPr>
        <w:pStyle w:val="210"/>
        <w:numPr>
          <w:ilvl w:val="0"/>
          <w:numId w:val="9"/>
        </w:numPr>
        <w:shd w:val="clear" w:color="auto" w:fill="auto"/>
        <w:tabs>
          <w:tab w:val="left" w:pos="1167"/>
        </w:tabs>
        <w:spacing w:before="0" w:line="355" w:lineRule="exact"/>
        <w:ind w:right="500"/>
        <w:jc w:val="both"/>
      </w:pPr>
      <w:r>
        <w:t>Направление результата предоставления государственной (муниципальной) услуги в личном кабинете Единого портала осуществляется в режиме реального времени.</w:t>
      </w:r>
    </w:p>
    <w:p w:rsidR="00D97289" w:rsidRDefault="00A4419B" w:rsidP="001D40B2">
      <w:pPr>
        <w:pStyle w:val="210"/>
        <w:numPr>
          <w:ilvl w:val="0"/>
          <w:numId w:val="9"/>
        </w:numPr>
        <w:shd w:val="clear" w:color="auto" w:fill="auto"/>
        <w:tabs>
          <w:tab w:val="left" w:pos="1172"/>
        </w:tabs>
        <w:spacing w:before="0" w:line="355" w:lineRule="exact"/>
        <w:ind w:right="500"/>
        <w:jc w:val="both"/>
      </w:pPr>
      <w:r>
        <w:t>Заявление подлежит регистрации в уполномоченном органе в течение 1 рабочего дня со дня получения заявления от заявителя</w:t>
      </w:r>
    </w:p>
    <w:p w:rsidR="00D97289" w:rsidRDefault="00D97289" w:rsidP="00987D50">
      <w:pPr>
        <w:rPr>
          <w:sz w:val="2"/>
          <w:szCs w:val="2"/>
        </w:rPr>
      </w:pPr>
    </w:p>
    <w:p w:rsidR="00D97289" w:rsidRDefault="00A4419B" w:rsidP="00987D50">
      <w:pPr>
        <w:pStyle w:val="210"/>
        <w:shd w:val="clear" w:color="auto" w:fill="auto"/>
        <w:spacing w:before="0" w:line="355" w:lineRule="exact"/>
        <w:ind w:right="500" w:firstLine="0"/>
        <w:jc w:val="both"/>
      </w:pPr>
      <w:r>
        <w:t>и документов, необходимых для предоставления государственной (муниципальной) услуги.</w:t>
      </w:r>
    </w:p>
    <w:p w:rsidR="00D97289" w:rsidRDefault="00A4419B" w:rsidP="001D40B2">
      <w:pPr>
        <w:pStyle w:val="210"/>
        <w:shd w:val="clear" w:color="auto" w:fill="auto"/>
        <w:tabs>
          <w:tab w:val="left" w:pos="5160"/>
        </w:tabs>
        <w:spacing w:before="0" w:line="355" w:lineRule="exact"/>
        <w:ind w:right="500" w:firstLine="740"/>
        <w:jc w:val="both"/>
      </w:pPr>
      <w:r>
        <w:t>В случае наличия оснований для отказа в приеме документов, необходимых для предоставления государственной (муниципаль</w:t>
      </w:r>
      <w:r w:rsidR="001D40B2">
        <w:t>ной) услуги, указанных в пункте</w:t>
      </w:r>
      <w:r>
        <w:t>15 настоящего документа,</w:t>
      </w:r>
      <w:r w:rsidR="001D40B2">
        <w:t xml:space="preserve"> </w:t>
      </w:r>
      <w:r>
        <w:t>уполномоченный орган не позднее 1 рабочего дня, следующего за днем поступления заявления и документов, необходимых для предоставления государственной (муниципальной) услуги, направляет заявителю решение об отказе в приеме документов, необходимых для предоставления государственной (муниципальной) услуги, с указанием оснований, послуживших для такого отказа.</w:t>
      </w:r>
    </w:p>
    <w:p w:rsidR="00D97289" w:rsidRDefault="00A4419B" w:rsidP="001D40B2">
      <w:pPr>
        <w:pStyle w:val="210"/>
        <w:numPr>
          <w:ilvl w:val="0"/>
          <w:numId w:val="9"/>
        </w:numPr>
        <w:shd w:val="clear" w:color="auto" w:fill="auto"/>
        <w:tabs>
          <w:tab w:val="left" w:pos="1172"/>
        </w:tabs>
        <w:spacing w:before="0" w:line="355" w:lineRule="exact"/>
        <w:ind w:left="284" w:right="500"/>
        <w:jc w:val="both"/>
      </w:pPr>
      <w:r>
        <w:t xml:space="preserve">Заполненное на Едином портале или региональном портале заявление отправляется заявителем вместе с прикрепленными электронными </w:t>
      </w:r>
      <w:r>
        <w:lastRenderedPageBreak/>
        <w:t>образами документов, указанных в пункте 11 настоящего документа, в уполномоченный орган. При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заявление считается подписанным простой электронной подписью заявителя.</w:t>
      </w:r>
    </w:p>
    <w:p w:rsidR="00D97289" w:rsidRDefault="00A4419B" w:rsidP="001D40B2">
      <w:pPr>
        <w:pStyle w:val="210"/>
        <w:numPr>
          <w:ilvl w:val="0"/>
          <w:numId w:val="9"/>
        </w:numPr>
        <w:shd w:val="clear" w:color="auto" w:fill="auto"/>
        <w:tabs>
          <w:tab w:val="left" w:pos="1177"/>
        </w:tabs>
        <w:spacing w:before="0" w:line="355" w:lineRule="exact"/>
        <w:ind w:left="284" w:right="500"/>
        <w:jc w:val="both"/>
      </w:pPr>
      <w:r>
        <w:t>Требования к форматам электронных документов, представляемых с заявлением, устанавливаются административными регламентами по предоставлению государственной (муниципальной) услуги.</w:t>
      </w:r>
    </w:p>
    <w:p w:rsidR="00D97289" w:rsidRDefault="00A4419B" w:rsidP="001D40B2">
      <w:pPr>
        <w:pStyle w:val="210"/>
        <w:numPr>
          <w:ilvl w:val="0"/>
          <w:numId w:val="9"/>
        </w:numPr>
        <w:shd w:val="clear" w:color="auto" w:fill="auto"/>
        <w:tabs>
          <w:tab w:val="left" w:pos="1177"/>
        </w:tabs>
        <w:spacing w:before="0" w:line="355" w:lineRule="exact"/>
        <w:ind w:left="284" w:right="500" w:firstLine="76"/>
        <w:jc w:val="both"/>
      </w:pPr>
      <w:r>
        <w:t>При предоставлении государственной (муниципальной) услуги в электронной форме заявителю в личный кабинет Единого портала или регионального портала направляется:</w:t>
      </w:r>
    </w:p>
    <w:p w:rsidR="00D97289" w:rsidRDefault="00A4419B" w:rsidP="00987D50">
      <w:pPr>
        <w:pStyle w:val="210"/>
        <w:shd w:val="clear" w:color="auto" w:fill="auto"/>
        <w:spacing w:before="0" w:line="355" w:lineRule="exact"/>
        <w:ind w:right="500" w:firstLine="740"/>
        <w:jc w:val="both"/>
      </w:pPr>
      <w: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D97289" w:rsidRDefault="00D97289" w:rsidP="00987D50">
      <w:pPr>
        <w:rPr>
          <w:sz w:val="2"/>
          <w:szCs w:val="2"/>
        </w:rPr>
      </w:pPr>
    </w:p>
    <w:p w:rsidR="00D97289" w:rsidRDefault="00A4419B" w:rsidP="00987D50">
      <w:pPr>
        <w:pStyle w:val="210"/>
        <w:shd w:val="clear" w:color="auto" w:fill="auto"/>
        <w:spacing w:before="0" w:line="355" w:lineRule="exact"/>
        <w:ind w:right="500" w:firstLine="740"/>
        <w:jc w:val="both"/>
      </w:pPr>
      <w: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D97289" w:rsidRDefault="00A4419B" w:rsidP="001D40B2">
      <w:pPr>
        <w:pStyle w:val="210"/>
        <w:numPr>
          <w:ilvl w:val="0"/>
          <w:numId w:val="9"/>
        </w:numPr>
        <w:shd w:val="clear" w:color="auto" w:fill="auto"/>
        <w:tabs>
          <w:tab w:val="left" w:pos="1177"/>
        </w:tabs>
        <w:spacing w:before="0" w:line="355" w:lineRule="exact"/>
        <w:ind w:right="500"/>
        <w:jc w:val="both"/>
      </w:pPr>
      <w:r>
        <w:t>В случае выявления заявителем технических ошибок (опечаток и ошибок) в решении о предоставлении (или об отказе в предоставлении) государственной (муниципальной) услуги (далее - технические ошибки)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приложению № 4 с приложением документов, подтверждающих наличие технических ошибок, которое регистрируется уполномоченным органом.</w:t>
      </w:r>
    </w:p>
    <w:p w:rsidR="00D97289" w:rsidRDefault="00A4419B" w:rsidP="001D40B2">
      <w:pPr>
        <w:pStyle w:val="210"/>
        <w:numPr>
          <w:ilvl w:val="0"/>
          <w:numId w:val="9"/>
        </w:numPr>
        <w:shd w:val="clear" w:color="auto" w:fill="auto"/>
        <w:tabs>
          <w:tab w:val="left" w:pos="1177"/>
        </w:tabs>
        <w:spacing w:before="0" w:line="355" w:lineRule="exact"/>
        <w:ind w:right="500"/>
        <w:jc w:val="both"/>
      </w:pPr>
      <w:r>
        <w:t xml:space="preserve">Уполномоченный орган при получении заявления об исправлении технических ошибок в течение 1 рабочего дня рассматривает его и </w:t>
      </w:r>
      <w:r>
        <w:lastRenderedPageBreak/>
        <w:t>принимает решение о необходимости внесения соответствующих изменений или решение об отказе в исправлении технических ошибок.</w:t>
      </w:r>
    </w:p>
    <w:p w:rsidR="00D97289" w:rsidRDefault="00A4419B">
      <w:pPr>
        <w:pStyle w:val="210"/>
        <w:shd w:val="clear" w:color="auto" w:fill="auto"/>
        <w:spacing w:before="0" w:line="355" w:lineRule="exact"/>
        <w:ind w:right="500" w:firstLine="740"/>
        <w:jc w:val="both"/>
      </w:pPr>
      <w:r>
        <w:t>Уполномоченный орган вносит в течение 3 рабочих дней соответствующие изменения в решение о предоставлении (или об отказе в предоставлении) государственной (муниципальной) услуги.</w:t>
      </w:r>
    </w:p>
    <w:p w:rsidR="00D97289" w:rsidRDefault="00A4419B" w:rsidP="001D40B2">
      <w:pPr>
        <w:pStyle w:val="210"/>
        <w:numPr>
          <w:ilvl w:val="0"/>
          <w:numId w:val="9"/>
        </w:numPr>
        <w:shd w:val="clear" w:color="auto" w:fill="auto"/>
        <w:tabs>
          <w:tab w:val="left" w:pos="1177"/>
        </w:tabs>
        <w:spacing w:before="0" w:line="355" w:lineRule="exact"/>
        <w:ind w:right="500"/>
        <w:jc w:val="both"/>
      </w:pPr>
      <w:r>
        <w:t>В случае несоответствия документов, подтверждаю</w:t>
      </w:r>
      <w:r w:rsidRPr="007A240C">
        <w:rPr>
          <w:rStyle w:val="22"/>
          <w:u w:val="none"/>
        </w:rPr>
        <w:t>щ</w:t>
      </w:r>
      <w:r>
        <w:t>их наличие технических ошибок, сведениям, указанным в заявлении об исправлении технических ошибок, заявителю в течении 1 рабочего дня со дня принятия решения в соответствии с абзацем первым пункта 25 настоящего документа направляется мотивированный отказ в исправлении технических ошибок.</w:t>
      </w:r>
    </w:p>
    <w:p w:rsidR="00D97289" w:rsidRPr="008E4EA1" w:rsidRDefault="00A4419B" w:rsidP="008E4EA1">
      <w:pPr>
        <w:pStyle w:val="210"/>
        <w:numPr>
          <w:ilvl w:val="0"/>
          <w:numId w:val="9"/>
        </w:numPr>
        <w:shd w:val="clear" w:color="auto" w:fill="auto"/>
        <w:tabs>
          <w:tab w:val="left" w:pos="1172"/>
        </w:tabs>
        <w:spacing w:before="0" w:line="240" w:lineRule="auto"/>
        <w:ind w:right="500"/>
        <w:jc w:val="both"/>
      </w:pPr>
      <w:r>
        <w:t xml:space="preserve">Выдача дубликата документа, выданного по результатам предоставления государственной (муниципальной) услуги, не </w:t>
      </w:r>
      <w:r w:rsidRPr="008E4EA1">
        <w:t>предусмотрена.</w:t>
      </w:r>
    </w:p>
    <w:p w:rsidR="008E4EA1" w:rsidRPr="008E4EA1" w:rsidRDefault="008E4EA1" w:rsidP="008E4EA1">
      <w:pPr>
        <w:pStyle w:val="210"/>
        <w:shd w:val="clear" w:color="auto" w:fill="auto"/>
        <w:tabs>
          <w:tab w:val="left" w:pos="881"/>
        </w:tabs>
        <w:spacing w:before="0" w:line="240" w:lineRule="auto"/>
        <w:ind w:left="520" w:firstLine="0"/>
        <w:jc w:val="both"/>
      </w:pPr>
      <w:r w:rsidRPr="008E4EA1">
        <w:t>29.</w:t>
      </w:r>
      <w:r w:rsidR="00A4419B" w:rsidRPr="008E4EA1">
        <w:t>Оставление заявления бе</w:t>
      </w:r>
      <w:r w:rsidR="006C55DF" w:rsidRPr="008E4EA1">
        <w:t>з рассмотрения не предусмотрено.</w:t>
      </w:r>
      <w:r w:rsidRPr="008E4EA1">
        <w:t xml:space="preserve"> </w:t>
      </w:r>
    </w:p>
    <w:p w:rsidR="008E4EA1" w:rsidRPr="008E4EA1" w:rsidRDefault="008E4EA1" w:rsidP="008E4EA1">
      <w:pPr>
        <w:pStyle w:val="210"/>
        <w:shd w:val="clear" w:color="auto" w:fill="auto"/>
        <w:tabs>
          <w:tab w:val="left" w:pos="881"/>
        </w:tabs>
        <w:spacing w:before="0" w:line="240" w:lineRule="auto"/>
        <w:ind w:left="520" w:firstLine="0"/>
        <w:jc w:val="both"/>
      </w:pPr>
      <w:r w:rsidRPr="008E4EA1">
        <w:t>30.Заявитель имеет право на досудебное обжалование решений и</w:t>
      </w:r>
    </w:p>
    <w:p w:rsidR="008E4EA1" w:rsidRPr="008E4EA1" w:rsidRDefault="008E4EA1" w:rsidP="008E4EA1">
      <w:pPr>
        <w:tabs>
          <w:tab w:val="left" w:pos="237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A1">
        <w:rPr>
          <w:rFonts w:ascii="Times New Roman" w:eastAsia="Times New Roman" w:hAnsi="Times New Roman" w:cs="Times New Roman"/>
          <w:sz w:val="28"/>
          <w:szCs w:val="28"/>
        </w:rPr>
        <w:t>действий (бездействия) Управления образования Карталинского муниципального района</w:t>
      </w:r>
      <w:r w:rsidRPr="008E4EA1">
        <w:rPr>
          <w:rFonts w:ascii="Times New Roman" w:eastAsia="Times New Roman" w:hAnsi="Times New Roman" w:cs="Times New Roman"/>
          <w:sz w:val="28"/>
          <w:szCs w:val="28"/>
        </w:rPr>
        <w:tab/>
        <w:t>и Территориального отдела ОГАУ «МФЦ</w:t>
      </w:r>
    </w:p>
    <w:p w:rsidR="008E4EA1" w:rsidRPr="008E4EA1" w:rsidRDefault="008E4EA1" w:rsidP="008E4EA1">
      <w:pPr>
        <w:tabs>
          <w:tab w:val="left" w:pos="237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A1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области» в </w:t>
      </w:r>
      <w:proofErr w:type="spellStart"/>
      <w:r w:rsidRPr="008E4EA1">
        <w:rPr>
          <w:rFonts w:ascii="Times New Roman" w:eastAsia="Times New Roman" w:hAnsi="Times New Roman" w:cs="Times New Roman"/>
          <w:sz w:val="28"/>
          <w:szCs w:val="28"/>
        </w:rPr>
        <w:t>Карталинском</w:t>
      </w:r>
      <w:proofErr w:type="spellEnd"/>
      <w:r w:rsidRPr="008E4EA1">
        <w:rPr>
          <w:rFonts w:ascii="Times New Roman" w:eastAsia="Times New Roman" w:hAnsi="Times New Roman" w:cs="Times New Roman"/>
          <w:sz w:val="28"/>
          <w:szCs w:val="28"/>
        </w:rPr>
        <w:t xml:space="preserve"> районе, должностного лица или муниципального служащего Управления образования Карталинского муниципального района</w:t>
      </w:r>
      <w:r w:rsidRPr="008E4EA1">
        <w:rPr>
          <w:rFonts w:ascii="Times New Roman" w:eastAsia="Times New Roman" w:hAnsi="Times New Roman" w:cs="Times New Roman"/>
          <w:sz w:val="28"/>
          <w:szCs w:val="28"/>
        </w:rPr>
        <w:tab/>
        <w:t>и Территориального отдела ОГАУ «МФЦ</w:t>
      </w:r>
    </w:p>
    <w:p w:rsidR="008E4EA1" w:rsidRPr="008E4EA1" w:rsidRDefault="008E4EA1" w:rsidP="008E4E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A1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области» в </w:t>
      </w:r>
      <w:proofErr w:type="spellStart"/>
      <w:r w:rsidRPr="008E4EA1">
        <w:rPr>
          <w:rFonts w:ascii="Times New Roman" w:eastAsia="Times New Roman" w:hAnsi="Times New Roman" w:cs="Times New Roman"/>
          <w:sz w:val="28"/>
          <w:szCs w:val="28"/>
        </w:rPr>
        <w:t>Карталинском</w:t>
      </w:r>
      <w:proofErr w:type="spellEnd"/>
      <w:r w:rsidRPr="008E4EA1">
        <w:rPr>
          <w:rFonts w:ascii="Times New Roman" w:eastAsia="Times New Roman" w:hAnsi="Times New Roman" w:cs="Times New Roman"/>
          <w:sz w:val="28"/>
          <w:szCs w:val="28"/>
        </w:rPr>
        <w:t xml:space="preserve"> районе, принятых и совершенных (не совершенного) в ходе предоставления муниципальной услуги.</w:t>
      </w:r>
    </w:p>
    <w:p w:rsidR="008E4EA1" w:rsidRPr="008E4EA1" w:rsidRDefault="008E4EA1" w:rsidP="008E4EA1">
      <w:pPr>
        <w:tabs>
          <w:tab w:val="left" w:pos="88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E4EA1">
        <w:rPr>
          <w:rFonts w:ascii="Times New Roman" w:eastAsia="Times New Roman" w:hAnsi="Times New Roman" w:cs="Times New Roman"/>
          <w:sz w:val="28"/>
          <w:szCs w:val="28"/>
        </w:rPr>
        <w:t>Предметом обжалования может быть:</w:t>
      </w:r>
    </w:p>
    <w:p w:rsidR="008E4EA1" w:rsidRPr="008E4EA1" w:rsidRDefault="008E4EA1" w:rsidP="008E4EA1">
      <w:pPr>
        <w:numPr>
          <w:ilvl w:val="0"/>
          <w:numId w:val="10"/>
        </w:numPr>
        <w:tabs>
          <w:tab w:val="left" w:pos="76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A1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E4EA1" w:rsidRPr="008E4EA1" w:rsidRDefault="008E4EA1" w:rsidP="008E4EA1">
      <w:pPr>
        <w:numPr>
          <w:ilvl w:val="0"/>
          <w:numId w:val="10"/>
        </w:numPr>
        <w:tabs>
          <w:tab w:val="left" w:pos="8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A1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E4EA1" w:rsidRPr="008E4EA1" w:rsidRDefault="008E4EA1" w:rsidP="008E4EA1">
      <w:pPr>
        <w:numPr>
          <w:ilvl w:val="0"/>
          <w:numId w:val="10"/>
        </w:numPr>
        <w:tabs>
          <w:tab w:val="left" w:pos="76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A1">
        <w:rPr>
          <w:rFonts w:ascii="Times New Roman" w:eastAsia="Times New Roman" w:hAnsi="Times New Roman" w:cs="Times New Roman"/>
          <w:sz w:val="28"/>
          <w:szCs w:val="28"/>
        </w:rPr>
        <w:t>требование от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Карталинского муниципального района для предоставления муниципальной услуги;</w:t>
      </w:r>
    </w:p>
    <w:p w:rsidR="008E4EA1" w:rsidRPr="008E4EA1" w:rsidRDefault="008E4EA1" w:rsidP="008E4EA1">
      <w:pPr>
        <w:numPr>
          <w:ilvl w:val="0"/>
          <w:numId w:val="10"/>
        </w:numPr>
        <w:tabs>
          <w:tab w:val="left" w:pos="76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A1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E4EA1" w:rsidRPr="008E4EA1" w:rsidRDefault="008E4EA1" w:rsidP="008E4EA1">
      <w:pPr>
        <w:numPr>
          <w:ilvl w:val="0"/>
          <w:numId w:val="10"/>
        </w:numPr>
        <w:tabs>
          <w:tab w:val="left" w:pos="76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A1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4EA1" w:rsidRPr="008E4EA1" w:rsidRDefault="008E4EA1" w:rsidP="008E4EA1">
      <w:pPr>
        <w:numPr>
          <w:ilvl w:val="0"/>
          <w:numId w:val="10"/>
        </w:numPr>
        <w:tabs>
          <w:tab w:val="left" w:pos="76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A1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</w:t>
      </w:r>
      <w:r w:rsidRPr="008E4EA1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муниципальными правовыми актами;</w:t>
      </w:r>
    </w:p>
    <w:p w:rsidR="008E4EA1" w:rsidRPr="00307B7B" w:rsidRDefault="008E4EA1" w:rsidP="00307B7B">
      <w:pPr>
        <w:pStyle w:val="210"/>
        <w:numPr>
          <w:ilvl w:val="0"/>
          <w:numId w:val="10"/>
        </w:numPr>
        <w:shd w:val="clear" w:color="auto" w:fill="auto"/>
        <w:tabs>
          <w:tab w:val="left" w:pos="289"/>
        </w:tabs>
        <w:spacing w:before="0" w:line="240" w:lineRule="auto"/>
        <w:ind w:left="520" w:firstLine="0"/>
        <w:jc w:val="both"/>
      </w:pPr>
      <w:r w:rsidRPr="00307B7B">
        <w:rPr>
          <w:rFonts w:eastAsia="Arial Unicode MS"/>
        </w:rPr>
        <w:t xml:space="preserve">отказ Управления образования Карталинского муниципального района или Территориального отдела ОГАУ «МФЦ Челябинской области» в </w:t>
      </w:r>
      <w:proofErr w:type="spellStart"/>
      <w:r w:rsidRPr="00307B7B">
        <w:rPr>
          <w:rFonts w:eastAsia="Arial Unicode MS"/>
        </w:rPr>
        <w:t>Карталинском</w:t>
      </w:r>
      <w:proofErr w:type="spellEnd"/>
      <w:r w:rsidRPr="00307B7B">
        <w:rPr>
          <w:rFonts w:eastAsia="Arial Unicode MS"/>
        </w:rPr>
        <w:t xml:space="preserve"> районе, ответственного специалиста Управления образования Карталинского муниципального района или Территориального отдела ОГАУ.</w:t>
      </w:r>
      <w:r w:rsidRPr="00307B7B">
        <w:t xml:space="preserve"> «МФЦ Челябинской области» в </w:t>
      </w:r>
      <w:proofErr w:type="spellStart"/>
      <w:r w:rsidRPr="00307B7B">
        <w:t>Карталинском</w:t>
      </w:r>
      <w:proofErr w:type="spellEnd"/>
      <w:r w:rsidRPr="00307B7B">
        <w:t xml:space="preserve"> районе 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E4EA1" w:rsidRPr="00307B7B" w:rsidRDefault="008E4EA1" w:rsidP="00307B7B">
      <w:pPr>
        <w:numPr>
          <w:ilvl w:val="0"/>
          <w:numId w:val="10"/>
        </w:numPr>
        <w:tabs>
          <w:tab w:val="left" w:pos="76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7B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E4EA1" w:rsidRPr="00307B7B" w:rsidRDefault="008E4EA1" w:rsidP="00307B7B">
      <w:pPr>
        <w:numPr>
          <w:ilvl w:val="0"/>
          <w:numId w:val="10"/>
        </w:numPr>
        <w:tabs>
          <w:tab w:val="left" w:pos="77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7B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актами;</w:t>
      </w:r>
    </w:p>
    <w:p w:rsidR="008E4EA1" w:rsidRPr="00307B7B" w:rsidRDefault="008E4EA1" w:rsidP="00307B7B">
      <w:pPr>
        <w:numPr>
          <w:ilvl w:val="0"/>
          <w:numId w:val="10"/>
        </w:numPr>
        <w:tabs>
          <w:tab w:val="left" w:pos="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7B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E4EA1" w:rsidRPr="00307B7B" w:rsidRDefault="008E4EA1" w:rsidP="00307B7B">
      <w:pPr>
        <w:numPr>
          <w:ilvl w:val="0"/>
          <w:numId w:val="5"/>
        </w:numPr>
        <w:tabs>
          <w:tab w:val="left" w:pos="8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7B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8E4EA1" w:rsidRPr="00307B7B" w:rsidRDefault="008E4EA1" w:rsidP="00307B7B">
      <w:pPr>
        <w:numPr>
          <w:ilvl w:val="0"/>
          <w:numId w:val="5"/>
        </w:numPr>
        <w:tabs>
          <w:tab w:val="left" w:pos="8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7B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в электронном виде с использованием информационно-телекоммуникационной сети «Интернет», официального сайта Управления образования Карталинского муниципального района, официального сайта администрации Карталинского муниципального района, единого портала государственных и муниципальных услуг либо регионального портала государственных и муниципальных услуг при наличии, а также может быть принята при личном приеме Заявителя начальником Управления образования Карталинского муниципального района, первым заместителем главы Карталинского муниципального района в рамках компетенции, главой Карталинского муниципального района.</w:t>
      </w:r>
    </w:p>
    <w:p w:rsidR="008E4EA1" w:rsidRPr="00307B7B" w:rsidRDefault="008E4EA1" w:rsidP="00307B7B">
      <w:pPr>
        <w:numPr>
          <w:ilvl w:val="0"/>
          <w:numId w:val="5"/>
        </w:numPr>
        <w:tabs>
          <w:tab w:val="left" w:pos="88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7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E4EA1" w:rsidRPr="00307B7B" w:rsidRDefault="008E4EA1" w:rsidP="00307B7B">
      <w:pPr>
        <w:numPr>
          <w:ilvl w:val="0"/>
          <w:numId w:val="11"/>
        </w:numPr>
        <w:tabs>
          <w:tab w:val="left" w:pos="77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7B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E4EA1" w:rsidRPr="00307B7B" w:rsidRDefault="008E4EA1" w:rsidP="00307B7B">
      <w:pPr>
        <w:numPr>
          <w:ilvl w:val="0"/>
          <w:numId w:val="11"/>
        </w:numPr>
        <w:tabs>
          <w:tab w:val="left" w:pos="76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7B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4EA1" w:rsidRPr="00307B7B" w:rsidRDefault="008E4EA1" w:rsidP="00307B7B">
      <w:pPr>
        <w:numPr>
          <w:ilvl w:val="0"/>
          <w:numId w:val="11"/>
        </w:numPr>
        <w:tabs>
          <w:tab w:val="left" w:pos="76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7B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307B7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6C55DF" w:rsidRDefault="008E4EA1" w:rsidP="00204225">
      <w:pPr>
        <w:pStyle w:val="210"/>
        <w:shd w:val="clear" w:color="auto" w:fill="auto"/>
        <w:tabs>
          <w:tab w:val="left" w:pos="1206"/>
        </w:tabs>
        <w:spacing w:before="0" w:line="240" w:lineRule="auto"/>
        <w:ind w:firstLine="0"/>
        <w:jc w:val="both"/>
        <w:rPr>
          <w:rFonts w:eastAsia="Arial Unicode MS"/>
        </w:rPr>
      </w:pPr>
      <w:r w:rsidRPr="00307B7B">
        <w:rPr>
          <w:rFonts w:eastAsia="Arial Unicode M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6B35A7" w:rsidRDefault="006B35A7" w:rsidP="0053569C">
      <w:pPr>
        <w:pStyle w:val="210"/>
        <w:shd w:val="clear" w:color="auto" w:fill="auto"/>
        <w:tabs>
          <w:tab w:val="left" w:pos="1206"/>
        </w:tabs>
        <w:spacing w:before="0"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31. Основанием для прекращения предоставления компенсации членам семей граждан, принимающих участие в СВО</w:t>
      </w:r>
      <w:r w:rsidR="004120EE">
        <w:rPr>
          <w:rFonts w:eastAsia="Arial Unicode MS"/>
        </w:rPr>
        <w:t xml:space="preserve"> считать</w:t>
      </w:r>
      <w:r w:rsidR="0053569C">
        <w:rPr>
          <w:rFonts w:eastAsia="Arial Unicode MS"/>
        </w:rPr>
        <w:t>: получение в отношение мобилизованного военнослужащего  иного участника специальной военной операции информации о возбуждении уголовного дела о преступлениях  предусмотренных статьей 337 Уголовного кодекса Российской Федерации</w:t>
      </w:r>
      <w:proofErr w:type="gramStart"/>
      <w:r w:rsidR="0053569C">
        <w:rPr>
          <w:rFonts w:eastAsia="Arial Unicode MS"/>
        </w:rPr>
        <w:t xml:space="preserve">  ,</w:t>
      </w:r>
      <w:proofErr w:type="gramEnd"/>
      <w:r w:rsidR="0053569C">
        <w:rPr>
          <w:rFonts w:eastAsia="Arial Unicode MS"/>
        </w:rPr>
        <w:t>от уполномоченных в соответствии с законодательством Российской Федерации органов и организаций , в распоряжении которых находится эта информация,</w:t>
      </w:r>
    </w:p>
    <w:p w:rsidR="0053569C" w:rsidRDefault="0053569C" w:rsidP="0053569C">
      <w:pPr>
        <w:pStyle w:val="210"/>
        <w:shd w:val="clear" w:color="auto" w:fill="auto"/>
        <w:tabs>
          <w:tab w:val="left" w:pos="1206"/>
        </w:tabs>
        <w:spacing w:before="0"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окончание у лиц</w:t>
      </w:r>
      <w:proofErr w:type="gramStart"/>
      <w:r>
        <w:rPr>
          <w:rFonts w:eastAsia="Arial Unicode MS"/>
        </w:rPr>
        <w:t xml:space="preserve"> ,</w:t>
      </w:r>
      <w:proofErr w:type="gramEnd"/>
      <w:r w:rsidR="004120EE">
        <w:rPr>
          <w:rFonts w:eastAsia="Arial Unicode MS"/>
        </w:rPr>
        <w:t xml:space="preserve"> </w:t>
      </w:r>
      <w:r>
        <w:rPr>
          <w:rFonts w:eastAsia="Arial Unicode MS"/>
        </w:rPr>
        <w:t>являющихся супругом или одним из родителей воспитанника , срока контракта о прохожден</w:t>
      </w:r>
      <w:r w:rsidR="004120EE">
        <w:rPr>
          <w:rFonts w:eastAsia="Arial Unicode MS"/>
        </w:rPr>
        <w:t>ии военной службы или службы  в</w:t>
      </w:r>
      <w:r>
        <w:rPr>
          <w:rFonts w:eastAsia="Arial Unicode MS"/>
        </w:rPr>
        <w:t>ойсках национальной гвардии Российской Федерации и (или) завершение участия в СВО,</w:t>
      </w:r>
      <w:bookmarkStart w:id="0" w:name="_GoBack"/>
      <w:bookmarkEnd w:id="0"/>
      <w:r>
        <w:rPr>
          <w:rFonts w:eastAsia="Arial Unicode MS"/>
        </w:rPr>
        <w:t>окончание у супруга или одного из родителей воспитанника срока контракта о прохождении службы в органах внутренних дел Российской Федерации, и (или) завершения участия в специальной военной операции.</w:t>
      </w:r>
    </w:p>
    <w:p w:rsidR="0053569C" w:rsidRDefault="0053569C" w:rsidP="00307B7B">
      <w:pPr>
        <w:pStyle w:val="210"/>
        <w:shd w:val="clear" w:color="auto" w:fill="auto"/>
        <w:tabs>
          <w:tab w:val="left" w:pos="1206"/>
        </w:tabs>
        <w:spacing w:before="0" w:after="2389" w:line="240" w:lineRule="auto"/>
        <w:ind w:firstLine="0"/>
        <w:jc w:val="both"/>
        <w:rPr>
          <w:rFonts w:eastAsia="Arial Unicode MS"/>
        </w:rPr>
      </w:pPr>
    </w:p>
    <w:p w:rsidR="008E4EA1" w:rsidRDefault="008E4EA1" w:rsidP="008E4EA1">
      <w:pPr>
        <w:pStyle w:val="210"/>
        <w:shd w:val="clear" w:color="auto" w:fill="auto"/>
        <w:tabs>
          <w:tab w:val="left" w:pos="1206"/>
        </w:tabs>
        <w:spacing w:before="0" w:after="2389" w:line="240" w:lineRule="auto"/>
        <w:ind w:firstLine="0"/>
        <w:jc w:val="both"/>
        <w:rPr>
          <w:rFonts w:eastAsia="Arial Unicode MS"/>
        </w:rPr>
      </w:pPr>
    </w:p>
    <w:p w:rsidR="008E4EA1" w:rsidRPr="004120EE" w:rsidRDefault="008E4EA1" w:rsidP="008E4EA1">
      <w:pPr>
        <w:pStyle w:val="210"/>
        <w:shd w:val="clear" w:color="auto" w:fill="auto"/>
        <w:tabs>
          <w:tab w:val="left" w:pos="1206"/>
        </w:tabs>
        <w:spacing w:before="0" w:after="2389" w:line="240" w:lineRule="auto"/>
        <w:ind w:firstLine="0"/>
        <w:jc w:val="both"/>
      </w:pPr>
    </w:p>
    <w:p w:rsidR="00D97289" w:rsidRDefault="00D97289">
      <w:pPr>
        <w:framePr w:h="590" w:wrap="notBeside" w:vAnchor="text" w:hAnchor="text" w:xAlign="right" w:y="1"/>
        <w:jc w:val="right"/>
        <w:rPr>
          <w:sz w:val="2"/>
          <w:szCs w:val="2"/>
        </w:rPr>
      </w:pPr>
    </w:p>
    <w:p w:rsidR="00D97289" w:rsidRDefault="00D97289">
      <w:pPr>
        <w:rPr>
          <w:sz w:val="2"/>
          <w:szCs w:val="2"/>
        </w:rPr>
        <w:sectPr w:rsidR="00D97289">
          <w:headerReference w:type="even" r:id="rId9"/>
          <w:headerReference w:type="default" r:id="rId10"/>
          <w:footerReference w:type="even" r:id="rId11"/>
          <w:headerReference w:type="first" r:id="rId12"/>
          <w:pgSz w:w="11900" w:h="16840"/>
          <w:pgMar w:top="1462" w:right="939" w:bottom="481" w:left="1379" w:header="0" w:footer="3" w:gutter="0"/>
          <w:pgNumType w:start="2"/>
          <w:cols w:space="720"/>
          <w:noEndnote/>
          <w:titlePg/>
          <w:docGrid w:linePitch="360"/>
        </w:sectPr>
      </w:pPr>
    </w:p>
    <w:p w:rsidR="006B229F" w:rsidRDefault="00B65209" w:rsidP="00B65209">
      <w:pPr>
        <w:pStyle w:val="210"/>
        <w:shd w:val="clear" w:color="auto" w:fill="auto"/>
        <w:spacing w:before="0" w:line="322" w:lineRule="exact"/>
        <w:ind w:right="640" w:firstLine="0"/>
        <w:jc w:val="right"/>
      </w:pPr>
      <w:r>
        <w:lastRenderedPageBreak/>
        <w:t xml:space="preserve">  </w:t>
      </w:r>
      <w:r w:rsidR="00A4419B">
        <w:t>ПРИЛОЖЕНИЕ № 1</w:t>
      </w:r>
      <w:r w:rsidR="00A4419B">
        <w:br/>
      </w:r>
      <w:r w:rsidR="00987D50">
        <w:t>административному регламенту</w:t>
      </w:r>
      <w:r w:rsidR="00A4419B">
        <w:br/>
        <w:t>предоставления государственной</w:t>
      </w:r>
      <w:r w:rsidR="00A4419B">
        <w:br/>
        <w:t>и (или) муниципальной услуги</w:t>
      </w:r>
      <w:r w:rsidR="00A4419B">
        <w:br/>
        <w:t>"Выплата компенсации части</w:t>
      </w:r>
      <w:r w:rsidR="00A4419B">
        <w:br/>
        <w:t>родительской платы за присмотр</w:t>
      </w:r>
      <w:r w:rsidR="00A4419B">
        <w:br/>
        <w:t xml:space="preserve">и уход за детьми в </w:t>
      </w:r>
    </w:p>
    <w:p w:rsidR="00987D50" w:rsidRDefault="00A4419B" w:rsidP="00B65209">
      <w:pPr>
        <w:pStyle w:val="210"/>
        <w:shd w:val="clear" w:color="auto" w:fill="auto"/>
        <w:spacing w:before="0" w:line="322" w:lineRule="exact"/>
        <w:ind w:right="640" w:firstLine="0"/>
        <w:jc w:val="right"/>
      </w:pPr>
      <w:r>
        <w:t>муниципальных образовательных</w:t>
      </w:r>
      <w:r>
        <w:br/>
        <w:t>организациях, находящихся на</w:t>
      </w:r>
      <w:r>
        <w:br/>
        <w:t xml:space="preserve">территории </w:t>
      </w:r>
      <w:r w:rsidR="00987D50">
        <w:t xml:space="preserve">Карталинского </w:t>
      </w:r>
    </w:p>
    <w:p w:rsidR="00D97289" w:rsidRDefault="00987D50" w:rsidP="00B65209">
      <w:pPr>
        <w:pStyle w:val="210"/>
        <w:shd w:val="clear" w:color="auto" w:fill="auto"/>
        <w:spacing w:before="0" w:line="322" w:lineRule="exact"/>
        <w:ind w:right="640" w:firstLine="0"/>
        <w:jc w:val="right"/>
      </w:pPr>
      <w:r>
        <w:t>муниципального района</w:t>
      </w:r>
      <w:r w:rsidR="00A4419B">
        <w:t>"</w:t>
      </w:r>
    </w:p>
    <w:p w:rsidR="00BF0631" w:rsidRDefault="00BF0631">
      <w:pPr>
        <w:pStyle w:val="210"/>
        <w:shd w:val="clear" w:color="auto" w:fill="auto"/>
        <w:spacing w:before="0" w:after="212" w:line="280" w:lineRule="exact"/>
        <w:ind w:left="8160" w:firstLine="0"/>
        <w:jc w:val="left"/>
      </w:pPr>
    </w:p>
    <w:p w:rsidR="00D97289" w:rsidRDefault="00A4419B">
      <w:pPr>
        <w:pStyle w:val="210"/>
        <w:shd w:val="clear" w:color="auto" w:fill="auto"/>
        <w:spacing w:before="0" w:after="212" w:line="280" w:lineRule="exact"/>
        <w:ind w:left="8160" w:firstLine="0"/>
        <w:jc w:val="left"/>
      </w:pPr>
      <w:r>
        <w:t>(форма)</w:t>
      </w:r>
    </w:p>
    <w:p w:rsidR="00B65209" w:rsidRPr="00B65209" w:rsidRDefault="00987D50" w:rsidP="00B65209">
      <w:pPr>
        <w:pStyle w:val="210"/>
        <w:shd w:val="clear" w:color="auto" w:fill="auto"/>
        <w:spacing w:before="0" w:line="280" w:lineRule="exact"/>
        <w:ind w:left="40" w:firstLine="0"/>
        <w:jc w:val="right"/>
        <w:rPr>
          <w:sz w:val="18"/>
        </w:rPr>
      </w:pPr>
      <w:r w:rsidRPr="00B65209">
        <w:rPr>
          <w:sz w:val="24"/>
        </w:rPr>
        <w:t xml:space="preserve">                                                                                                           </w:t>
      </w:r>
      <w:r w:rsidR="00B65209" w:rsidRPr="00B65209">
        <w:rPr>
          <w:sz w:val="24"/>
        </w:rPr>
        <w:t xml:space="preserve">Кому: </w:t>
      </w:r>
      <w:r w:rsidR="00B65209" w:rsidRPr="00B65209">
        <w:rPr>
          <w:sz w:val="18"/>
        </w:rPr>
        <w:t>(наименование уполномоченного органа</w:t>
      </w:r>
      <w:proofErr w:type="gramStart"/>
      <w:r w:rsidR="00B65209" w:rsidRPr="00B65209">
        <w:rPr>
          <w:sz w:val="18"/>
        </w:rPr>
        <w:t xml:space="preserve"> ,</w:t>
      </w:r>
      <w:proofErr w:type="gramEnd"/>
      <w:r w:rsidR="00B65209" w:rsidRPr="00B65209">
        <w:rPr>
          <w:sz w:val="18"/>
        </w:rPr>
        <w:t xml:space="preserve"> </w:t>
      </w:r>
    </w:p>
    <w:p w:rsidR="00D97289" w:rsidRDefault="00B65209" w:rsidP="00B65209">
      <w:pPr>
        <w:pStyle w:val="210"/>
        <w:shd w:val="clear" w:color="auto" w:fill="auto"/>
        <w:spacing w:before="0" w:line="280" w:lineRule="exact"/>
        <w:ind w:left="40" w:firstLine="0"/>
        <w:jc w:val="right"/>
        <w:rPr>
          <w:sz w:val="18"/>
        </w:rPr>
      </w:pPr>
      <w:r w:rsidRPr="00B65209">
        <w:rPr>
          <w:sz w:val="18"/>
        </w:rPr>
        <w:t>предоставляющего услугу)</w:t>
      </w:r>
    </w:p>
    <w:p w:rsidR="006C55DF" w:rsidRPr="00B65209" w:rsidRDefault="006C55DF" w:rsidP="00B65209">
      <w:pPr>
        <w:pStyle w:val="210"/>
        <w:shd w:val="clear" w:color="auto" w:fill="auto"/>
        <w:spacing w:before="0" w:line="280" w:lineRule="exact"/>
        <w:ind w:left="40" w:firstLine="0"/>
        <w:jc w:val="right"/>
        <w:rPr>
          <w:sz w:val="18"/>
        </w:rPr>
      </w:pPr>
      <w:r>
        <w:rPr>
          <w:sz w:val="18"/>
        </w:rPr>
        <w:t>(ФИО заявителя, контакты)</w:t>
      </w:r>
    </w:p>
    <w:p w:rsidR="00D97289" w:rsidRDefault="00A4419B">
      <w:pPr>
        <w:pStyle w:val="32"/>
        <w:keepNext/>
        <w:keepLines/>
        <w:shd w:val="clear" w:color="auto" w:fill="auto"/>
        <w:spacing w:before="0" w:after="54" w:line="280" w:lineRule="exact"/>
        <w:ind w:left="40"/>
      </w:pPr>
      <w:bookmarkStart w:id="1" w:name="bookmark3"/>
      <w:r>
        <w:rPr>
          <w:rStyle w:val="33pt"/>
          <w:b/>
          <w:bCs/>
        </w:rPr>
        <w:t>ЗАЯВЛЕНИЕ</w:t>
      </w:r>
      <w:bookmarkEnd w:id="1"/>
    </w:p>
    <w:p w:rsidR="00D97289" w:rsidRDefault="00A4419B" w:rsidP="00987D50">
      <w:pPr>
        <w:pStyle w:val="210"/>
        <w:shd w:val="clear" w:color="auto" w:fill="auto"/>
        <w:spacing w:before="0" w:line="322" w:lineRule="exact"/>
        <w:ind w:right="640" w:firstLine="0"/>
        <w:rPr>
          <w:rStyle w:val="3"/>
        </w:rPr>
      </w:pPr>
      <w:r w:rsidRPr="00987D50">
        <w:rPr>
          <w:b/>
        </w:rPr>
        <w:t>о предоставлении государственной и (или) муниципальной услуги</w:t>
      </w:r>
      <w:r w:rsidRPr="00987D50">
        <w:rPr>
          <w:b/>
        </w:rPr>
        <w:br/>
      </w:r>
      <w:r w:rsidR="00987D50" w:rsidRPr="00987D50">
        <w:rPr>
          <w:b/>
        </w:rPr>
        <w:t>«</w:t>
      </w:r>
      <w:r w:rsidR="007A240C">
        <w:rPr>
          <w:b/>
        </w:rPr>
        <w:t xml:space="preserve"> </w:t>
      </w:r>
      <w:r w:rsidRPr="00987D50">
        <w:rPr>
          <w:b/>
        </w:rPr>
        <w:t>Выплата компенсации части родите</w:t>
      </w:r>
      <w:r w:rsidR="006C55DF">
        <w:rPr>
          <w:b/>
        </w:rPr>
        <w:t xml:space="preserve">льской платы за присмотр и уход </w:t>
      </w:r>
      <w:r w:rsidRPr="00987D50">
        <w:rPr>
          <w:b/>
        </w:rPr>
        <w:t xml:space="preserve">за детьми в государственных </w:t>
      </w:r>
      <w:r w:rsidR="006C55DF">
        <w:rPr>
          <w:b/>
        </w:rPr>
        <w:t xml:space="preserve">и муниципальных образовательных </w:t>
      </w:r>
      <w:r w:rsidRPr="00987D50">
        <w:rPr>
          <w:b/>
        </w:rPr>
        <w:t xml:space="preserve">организациях, </w:t>
      </w:r>
      <w:r w:rsidR="00987D50">
        <w:rPr>
          <w:b/>
        </w:rPr>
        <w:t xml:space="preserve">на </w:t>
      </w:r>
      <w:r w:rsidR="00987D50" w:rsidRPr="00987D50">
        <w:rPr>
          <w:b/>
        </w:rPr>
        <w:t xml:space="preserve">территории Карталинского </w:t>
      </w:r>
      <w:r w:rsidR="00987D50">
        <w:rPr>
          <w:b/>
        </w:rPr>
        <w:t xml:space="preserve"> </w:t>
      </w:r>
      <w:r w:rsidR="00987D50" w:rsidRPr="00987D50">
        <w:rPr>
          <w:b/>
        </w:rPr>
        <w:t>муниципального района»</w:t>
      </w:r>
      <w:r>
        <w:br/>
      </w:r>
    </w:p>
    <w:p w:rsidR="006C55DF" w:rsidRPr="00987D50" w:rsidRDefault="006C55DF" w:rsidP="00987D50">
      <w:pPr>
        <w:pStyle w:val="210"/>
        <w:shd w:val="clear" w:color="auto" w:fill="auto"/>
        <w:spacing w:before="0" w:line="322" w:lineRule="exact"/>
        <w:ind w:right="640" w:firstLine="0"/>
        <w:rPr>
          <w:b/>
        </w:rPr>
      </w:pPr>
    </w:p>
    <w:p w:rsidR="00D97289" w:rsidRDefault="00987D50">
      <w:pPr>
        <w:pStyle w:val="210"/>
        <w:shd w:val="clear" w:color="auto" w:fill="auto"/>
        <w:spacing w:before="0" w:after="608" w:line="360" w:lineRule="exact"/>
        <w:ind w:right="500" w:firstLine="740"/>
        <w:jc w:val="both"/>
      </w:pPr>
      <w:r>
        <w:t>П</w:t>
      </w:r>
      <w:r w:rsidR="00A4419B">
        <w:t>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BF0631" w:rsidRDefault="00BF0631" w:rsidP="00BF0631">
      <w:pPr>
        <w:pStyle w:val="210"/>
        <w:shd w:val="clear" w:color="auto" w:fill="auto"/>
        <w:spacing w:before="0" w:line="360" w:lineRule="exact"/>
        <w:ind w:right="500" w:firstLine="740"/>
        <w:jc w:val="both"/>
      </w:pPr>
      <w:r>
        <w:t>_________________________________________________________</w:t>
      </w:r>
    </w:p>
    <w:p w:rsidR="00BF0631" w:rsidRDefault="00A4419B" w:rsidP="00BF0631">
      <w:pPr>
        <w:pStyle w:val="30"/>
        <w:shd w:val="clear" w:color="auto" w:fill="auto"/>
        <w:spacing w:after="0" w:line="200" w:lineRule="exact"/>
        <w:ind w:right="240"/>
      </w:pPr>
      <w:r>
        <w:t>(наименование образовательной организации)</w:t>
      </w:r>
    </w:p>
    <w:p w:rsidR="00BF0631" w:rsidRPr="00BF0631" w:rsidRDefault="00BF0631" w:rsidP="00BF0631"/>
    <w:p w:rsidR="00BF0631" w:rsidRPr="00BF0631" w:rsidRDefault="00BF0631" w:rsidP="00BF0631"/>
    <w:p w:rsidR="00BF0631" w:rsidRDefault="00BF0631" w:rsidP="00BF0631">
      <w:pPr>
        <w:pStyle w:val="210"/>
        <w:shd w:val="clear" w:color="auto" w:fill="auto"/>
        <w:spacing w:before="0" w:after="353" w:line="317" w:lineRule="exact"/>
        <w:ind w:right="500" w:firstLine="0"/>
        <w:jc w:val="left"/>
      </w:pPr>
      <w:r w:rsidRPr="00BF0631">
        <w:t>Сведения о родителе (законном представителе) ребенка, обратившемся в уполномоченный орган за предоставлением государственной</w:t>
      </w:r>
      <w:r>
        <w:t xml:space="preserve"> (муниципальной) услуги (далее - заявитель):</w:t>
      </w:r>
    </w:p>
    <w:p w:rsidR="00BF0631" w:rsidRDefault="00BF0631" w:rsidP="00BF0631">
      <w:pPr>
        <w:pStyle w:val="210"/>
        <w:shd w:val="clear" w:color="auto" w:fill="auto"/>
        <w:spacing w:before="0" w:after="277" w:line="326" w:lineRule="exact"/>
        <w:ind w:right="500" w:firstLine="0"/>
        <w:jc w:val="left"/>
      </w:pPr>
      <w:r>
        <w:t>Фамилия, имя, отчество (при наличии):_____________________________</w:t>
      </w:r>
    </w:p>
    <w:p w:rsidR="00BF0631" w:rsidRDefault="00BF0631" w:rsidP="00BF0631">
      <w:pPr>
        <w:pStyle w:val="210"/>
        <w:shd w:val="clear" w:color="auto" w:fill="auto"/>
        <w:spacing w:before="0" w:after="277" w:line="326" w:lineRule="exact"/>
        <w:ind w:right="500" w:firstLine="0"/>
        <w:jc w:val="left"/>
      </w:pPr>
      <w:r>
        <w:t>________________________________________________________________</w:t>
      </w:r>
    </w:p>
    <w:p w:rsidR="00BF0631" w:rsidRPr="00BF0631" w:rsidRDefault="00BF0631" w:rsidP="00BF0631">
      <w:pPr>
        <w:pStyle w:val="30"/>
        <w:shd w:val="clear" w:color="auto" w:fill="auto"/>
        <w:spacing w:after="0" w:line="200" w:lineRule="exact"/>
        <w:jc w:val="left"/>
        <w:rPr>
          <w:sz w:val="28"/>
        </w:rPr>
      </w:pPr>
      <w:r w:rsidRPr="00BF0631">
        <w:rPr>
          <w:sz w:val="28"/>
        </w:rPr>
        <w:lastRenderedPageBreak/>
        <w:t>Дата рождения:______________</w:t>
      </w:r>
      <w:r w:rsidRPr="00BF0631">
        <w:rPr>
          <w:rStyle w:val="3Exact"/>
          <w:sz w:val="28"/>
        </w:rPr>
        <w:t xml:space="preserve"> (день, месяц, год)</w:t>
      </w:r>
    </w:p>
    <w:p w:rsidR="00BF0631" w:rsidRDefault="00BF0631" w:rsidP="00BF0631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BF0631" w:rsidRPr="00BF0631" w:rsidRDefault="00BF0631" w:rsidP="00BF0631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  <w:r>
        <w:t>Пол</w:t>
      </w:r>
      <w:r w:rsidRPr="00BF0631">
        <w:rPr>
          <w:u w:val="single"/>
        </w:rPr>
        <w:t>:____________</w:t>
      </w:r>
      <w:r>
        <w:rPr>
          <w:u w:val="single"/>
        </w:rPr>
        <w:t>(мужской, женский)</w:t>
      </w:r>
    </w:p>
    <w:p w:rsidR="00BF0631" w:rsidRDefault="00BF0631" w:rsidP="00BF0631">
      <w:pPr>
        <w:pStyle w:val="210"/>
        <w:shd w:val="clear" w:color="auto" w:fill="auto"/>
        <w:spacing w:before="0" w:after="273" w:line="322" w:lineRule="exact"/>
        <w:ind w:right="500" w:firstLine="0"/>
        <w:jc w:val="left"/>
      </w:pPr>
      <w:r>
        <w:t>Страховой номер индивидуального лицевого счета:_____________</w:t>
      </w:r>
    </w:p>
    <w:p w:rsidR="00BF0631" w:rsidRDefault="00BF0631" w:rsidP="00BF0631">
      <w:pPr>
        <w:pStyle w:val="210"/>
        <w:shd w:val="clear" w:color="auto" w:fill="auto"/>
        <w:tabs>
          <w:tab w:val="left" w:pos="4063"/>
          <w:tab w:val="left" w:leader="underscore" w:pos="8078"/>
        </w:tabs>
        <w:spacing w:before="0" w:after="272" w:line="280" w:lineRule="exact"/>
        <w:ind w:firstLine="0"/>
        <w:jc w:val="both"/>
      </w:pPr>
      <w:r>
        <w:t>Гражданство:</w:t>
      </w:r>
      <w:r>
        <w:tab/>
      </w:r>
      <w:r>
        <w:tab/>
      </w:r>
    </w:p>
    <w:p w:rsidR="00BF0631" w:rsidRDefault="00BF0631" w:rsidP="00BF0631">
      <w:pPr>
        <w:pStyle w:val="210"/>
        <w:shd w:val="clear" w:color="auto" w:fill="auto"/>
        <w:spacing w:before="0" w:after="272" w:line="280" w:lineRule="exact"/>
        <w:ind w:firstLine="0"/>
        <w:jc w:val="both"/>
      </w:pPr>
      <w:r>
        <w:t>Данные документа, удостоверяющего личность:</w:t>
      </w:r>
    </w:p>
    <w:p w:rsidR="00BF0631" w:rsidRDefault="00BF0631" w:rsidP="00BF0631">
      <w:pPr>
        <w:pStyle w:val="210"/>
        <w:shd w:val="clear" w:color="auto" w:fill="auto"/>
        <w:spacing w:before="0" w:line="280" w:lineRule="exact"/>
        <w:ind w:firstLine="0"/>
        <w:jc w:val="both"/>
      </w:pPr>
      <w:r>
        <w:t>Наименование документа, серия,</w:t>
      </w:r>
    </w:p>
    <w:p w:rsidR="00BF0631" w:rsidRDefault="00BF0631" w:rsidP="00BF0631">
      <w:pPr>
        <w:pStyle w:val="210"/>
        <w:shd w:val="clear" w:color="auto" w:fill="auto"/>
        <w:tabs>
          <w:tab w:val="left" w:pos="4063"/>
          <w:tab w:val="left" w:leader="underscore" w:pos="8078"/>
        </w:tabs>
        <w:spacing w:before="0" w:line="571" w:lineRule="exact"/>
        <w:ind w:firstLine="0"/>
        <w:jc w:val="both"/>
      </w:pPr>
      <w:r>
        <w:t>номер:</w:t>
      </w:r>
      <w:r>
        <w:tab/>
      </w:r>
      <w:r>
        <w:tab/>
      </w:r>
    </w:p>
    <w:p w:rsidR="00BF0631" w:rsidRDefault="00BF0631" w:rsidP="00BF0631">
      <w:pPr>
        <w:pStyle w:val="210"/>
        <w:shd w:val="clear" w:color="auto" w:fill="auto"/>
        <w:tabs>
          <w:tab w:val="left" w:pos="4063"/>
          <w:tab w:val="left" w:leader="underscore" w:pos="8078"/>
        </w:tabs>
        <w:spacing w:before="0" w:line="571" w:lineRule="exact"/>
        <w:ind w:firstLine="0"/>
        <w:jc w:val="both"/>
      </w:pPr>
      <w:r>
        <w:t>Дата выдачи:</w:t>
      </w:r>
      <w:r>
        <w:tab/>
      </w:r>
      <w:r>
        <w:tab/>
      </w:r>
    </w:p>
    <w:p w:rsidR="00BF0631" w:rsidRDefault="00BF0631" w:rsidP="00BF0631">
      <w:pPr>
        <w:pStyle w:val="210"/>
        <w:shd w:val="clear" w:color="auto" w:fill="auto"/>
        <w:tabs>
          <w:tab w:val="left" w:pos="4063"/>
          <w:tab w:val="left" w:leader="underscore" w:pos="8078"/>
        </w:tabs>
        <w:spacing w:before="0" w:line="571" w:lineRule="exact"/>
        <w:ind w:firstLine="0"/>
        <w:jc w:val="both"/>
      </w:pPr>
      <w:r>
        <w:t>Кем выдан, код подразделения:</w:t>
      </w:r>
      <w:r>
        <w:tab/>
      </w:r>
      <w:r>
        <w:tab/>
      </w:r>
    </w:p>
    <w:p w:rsidR="00BF0631" w:rsidRDefault="00BF0631" w:rsidP="00BF0631">
      <w:pPr>
        <w:pStyle w:val="210"/>
        <w:shd w:val="clear" w:color="auto" w:fill="auto"/>
        <w:spacing w:before="0" w:line="280" w:lineRule="exact"/>
        <w:ind w:firstLine="0"/>
        <w:jc w:val="both"/>
      </w:pPr>
      <w:r>
        <w:t>Номер телефона</w:t>
      </w:r>
    </w:p>
    <w:p w:rsidR="00BF0631" w:rsidRDefault="00BF0631" w:rsidP="00BF0631">
      <w:pPr>
        <w:pStyle w:val="210"/>
        <w:shd w:val="clear" w:color="auto" w:fill="auto"/>
        <w:tabs>
          <w:tab w:val="left" w:pos="4063"/>
          <w:tab w:val="left" w:leader="underscore" w:pos="8078"/>
        </w:tabs>
        <w:spacing w:before="0" w:after="239" w:line="280" w:lineRule="exact"/>
        <w:ind w:firstLine="0"/>
        <w:jc w:val="both"/>
      </w:pPr>
      <w:r>
        <w:t>(при наличии):</w:t>
      </w:r>
      <w:r>
        <w:tab/>
      </w:r>
      <w:r>
        <w:tab/>
      </w:r>
    </w:p>
    <w:p w:rsidR="00BF0631" w:rsidRDefault="00BF0631" w:rsidP="00BF0631">
      <w:pPr>
        <w:pStyle w:val="210"/>
        <w:shd w:val="clear" w:color="auto" w:fill="auto"/>
        <w:spacing w:before="0" w:after="273" w:line="322" w:lineRule="exact"/>
        <w:ind w:right="500" w:firstLine="0"/>
        <w:jc w:val="left"/>
      </w:pPr>
      <w:r>
        <w:t>Адрес электронной почты (при наличии):</w:t>
      </w:r>
    </w:p>
    <w:p w:rsidR="00BF0631" w:rsidRDefault="00BF0631" w:rsidP="00BF0631">
      <w:pPr>
        <w:pStyle w:val="210"/>
        <w:shd w:val="clear" w:color="auto" w:fill="auto"/>
        <w:spacing w:before="0" w:after="90" w:line="280" w:lineRule="exact"/>
        <w:ind w:firstLine="0"/>
        <w:jc w:val="both"/>
      </w:pPr>
      <w:r>
        <w:t>Адрес фактического</w:t>
      </w:r>
    </w:p>
    <w:p w:rsidR="00BF0631" w:rsidRDefault="00BF0631" w:rsidP="00BF0631">
      <w:pPr>
        <w:pStyle w:val="210"/>
        <w:shd w:val="clear" w:color="auto" w:fill="auto"/>
        <w:tabs>
          <w:tab w:val="left" w:pos="4063"/>
          <w:tab w:val="left" w:leader="underscore" w:pos="8078"/>
        </w:tabs>
        <w:spacing w:before="0" w:after="272" w:line="280" w:lineRule="exact"/>
        <w:ind w:firstLine="0"/>
        <w:jc w:val="both"/>
      </w:pPr>
      <w:r>
        <w:t>проживания:</w:t>
      </w:r>
      <w:r>
        <w:tab/>
      </w:r>
      <w:r>
        <w:tab/>
      </w:r>
    </w:p>
    <w:p w:rsidR="00BF0631" w:rsidRDefault="00BF0631" w:rsidP="00BF0631">
      <w:pPr>
        <w:pStyle w:val="210"/>
        <w:shd w:val="clear" w:color="auto" w:fill="auto"/>
        <w:tabs>
          <w:tab w:val="left" w:pos="4063"/>
          <w:tab w:val="left" w:leader="underscore" w:pos="8078"/>
        </w:tabs>
        <w:spacing w:before="0" w:line="280" w:lineRule="exact"/>
        <w:ind w:firstLine="0"/>
        <w:jc w:val="both"/>
      </w:pPr>
      <w:r>
        <w:t>Статус заявителя:</w:t>
      </w:r>
      <w:r>
        <w:tab/>
      </w:r>
      <w:r>
        <w:tab/>
      </w:r>
    </w:p>
    <w:p w:rsidR="00BF0631" w:rsidRDefault="00BF0631" w:rsidP="00BF0631">
      <w:pPr>
        <w:pStyle w:val="30"/>
        <w:shd w:val="clear" w:color="auto" w:fill="auto"/>
        <w:spacing w:after="255" w:line="200" w:lineRule="exact"/>
        <w:ind w:left="5220"/>
        <w:jc w:val="left"/>
      </w:pPr>
      <w:r>
        <w:t>(родитель (усыновитель), опекун)</w:t>
      </w:r>
    </w:p>
    <w:p w:rsidR="00BF0631" w:rsidRDefault="00BF0631" w:rsidP="00BF0631">
      <w:pPr>
        <w:pStyle w:val="210"/>
        <w:shd w:val="clear" w:color="auto" w:fill="auto"/>
        <w:spacing w:before="0" w:after="273" w:line="322" w:lineRule="exact"/>
        <w:ind w:firstLine="0"/>
        <w:jc w:val="left"/>
      </w:pPr>
      <w: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p w:rsidR="00BF0631" w:rsidRDefault="00BF0631" w:rsidP="00BF0631">
      <w:pPr>
        <w:pStyle w:val="210"/>
        <w:shd w:val="clear" w:color="auto" w:fill="auto"/>
        <w:spacing w:before="0" w:line="280" w:lineRule="exact"/>
        <w:ind w:firstLine="0"/>
        <w:jc w:val="both"/>
      </w:pPr>
      <w:r>
        <w:t>Фамилия, имя, отчество</w:t>
      </w:r>
    </w:p>
    <w:p w:rsidR="00BF0631" w:rsidRDefault="00BF0631" w:rsidP="00BF0631">
      <w:pPr>
        <w:pStyle w:val="210"/>
        <w:shd w:val="clear" w:color="auto" w:fill="auto"/>
        <w:tabs>
          <w:tab w:val="left" w:pos="4063"/>
          <w:tab w:val="left" w:leader="underscore" w:pos="9067"/>
        </w:tabs>
        <w:spacing w:before="0" w:after="267" w:line="280" w:lineRule="exact"/>
        <w:ind w:firstLine="0"/>
        <w:jc w:val="both"/>
      </w:pPr>
      <w:r>
        <w:t>(при наличии):</w:t>
      </w:r>
      <w:r>
        <w:tab/>
      </w:r>
      <w:r>
        <w:tab/>
      </w:r>
    </w:p>
    <w:p w:rsidR="00BF0631" w:rsidRDefault="00BF0631" w:rsidP="00BF0631">
      <w:pPr>
        <w:pStyle w:val="210"/>
        <w:shd w:val="clear" w:color="auto" w:fill="auto"/>
        <w:tabs>
          <w:tab w:val="left" w:pos="4063"/>
          <w:tab w:val="left" w:leader="underscore" w:pos="9067"/>
        </w:tabs>
        <w:spacing w:before="0" w:line="280" w:lineRule="exact"/>
        <w:ind w:firstLine="0"/>
        <w:jc w:val="both"/>
      </w:pPr>
      <w:r>
        <w:t>Дата рождения:</w:t>
      </w:r>
      <w:r>
        <w:tab/>
      </w:r>
      <w:r>
        <w:tab/>
      </w:r>
    </w:p>
    <w:p w:rsidR="00BF0631" w:rsidRDefault="00BF0631" w:rsidP="00BF0631">
      <w:pPr>
        <w:pStyle w:val="210"/>
        <w:shd w:val="clear" w:color="auto" w:fill="auto"/>
        <w:spacing w:before="0" w:after="353" w:line="317" w:lineRule="exact"/>
        <w:ind w:right="500" w:firstLine="0"/>
        <w:jc w:val="left"/>
      </w:pPr>
      <w:r>
        <w:t>(день, месяц, год)_________________________________________________</w:t>
      </w:r>
    </w:p>
    <w:p w:rsidR="00BF0631" w:rsidRPr="00BF0631" w:rsidRDefault="00BF0631" w:rsidP="00BF0631">
      <w:pPr>
        <w:pStyle w:val="210"/>
        <w:shd w:val="clear" w:color="auto" w:fill="auto"/>
        <w:tabs>
          <w:tab w:val="left" w:pos="4066"/>
          <w:tab w:val="left" w:leader="underscore" w:pos="7498"/>
        </w:tabs>
        <w:spacing w:before="0" w:line="280" w:lineRule="exact"/>
        <w:ind w:firstLine="0"/>
        <w:jc w:val="both"/>
        <w:rPr>
          <w:u w:val="single"/>
        </w:rPr>
      </w:pPr>
      <w:r>
        <w:t>Пол:</w:t>
      </w:r>
      <w:r w:rsidRPr="00BF0631">
        <w:rPr>
          <w:u w:val="single"/>
        </w:rPr>
        <w:tab/>
      </w:r>
      <w:r w:rsidRPr="00BF0631">
        <w:rPr>
          <w:u w:val="single"/>
        </w:rPr>
        <w:tab/>
      </w:r>
    </w:p>
    <w:p w:rsidR="00BF0631" w:rsidRDefault="00BF0631" w:rsidP="00BF0631">
      <w:pPr>
        <w:pStyle w:val="30"/>
        <w:shd w:val="clear" w:color="auto" w:fill="auto"/>
        <w:spacing w:after="0" w:line="312" w:lineRule="exact"/>
        <w:ind w:left="5800"/>
        <w:jc w:val="left"/>
      </w:pPr>
      <w:r>
        <w:t>(мужской, женский)</w:t>
      </w:r>
    </w:p>
    <w:p w:rsidR="00BF0631" w:rsidRDefault="00BF0631" w:rsidP="00BF0631">
      <w:pPr>
        <w:pStyle w:val="210"/>
        <w:shd w:val="clear" w:color="auto" w:fill="auto"/>
        <w:spacing w:before="0" w:line="312" w:lineRule="exact"/>
        <w:ind w:right="6320" w:firstLine="0"/>
        <w:jc w:val="left"/>
      </w:pPr>
      <w:r>
        <w:t>Страховой номер индивидуального лицевого</w:t>
      </w:r>
    </w:p>
    <w:p w:rsidR="00BF0631" w:rsidRDefault="00BF0631" w:rsidP="00BF0631">
      <w:pPr>
        <w:pStyle w:val="210"/>
        <w:shd w:val="clear" w:color="auto" w:fill="auto"/>
        <w:tabs>
          <w:tab w:val="left" w:pos="4066"/>
          <w:tab w:val="left" w:leader="underscore" w:pos="7498"/>
        </w:tabs>
        <w:spacing w:before="0" w:after="266" w:line="312" w:lineRule="exact"/>
        <w:ind w:firstLine="0"/>
        <w:jc w:val="both"/>
      </w:pPr>
      <w:r>
        <w:t>счета:</w:t>
      </w:r>
      <w:r>
        <w:tab/>
      </w:r>
      <w:r>
        <w:tab/>
      </w:r>
    </w:p>
    <w:p w:rsidR="00BF0631" w:rsidRDefault="00BF0631" w:rsidP="00BF0631">
      <w:pPr>
        <w:pStyle w:val="210"/>
        <w:shd w:val="clear" w:color="auto" w:fill="auto"/>
        <w:tabs>
          <w:tab w:val="left" w:pos="4066"/>
          <w:tab w:val="left" w:leader="underscore" w:pos="7498"/>
        </w:tabs>
        <w:spacing w:before="0" w:after="277" w:line="280" w:lineRule="exact"/>
        <w:ind w:firstLine="0"/>
        <w:jc w:val="both"/>
      </w:pPr>
      <w:r>
        <w:t>Гражданство:</w:t>
      </w:r>
      <w:r>
        <w:tab/>
      </w:r>
      <w:r>
        <w:tab/>
      </w:r>
    </w:p>
    <w:p w:rsidR="00BF0631" w:rsidRDefault="00BF0631" w:rsidP="00BF0631">
      <w:pPr>
        <w:pStyle w:val="210"/>
        <w:shd w:val="clear" w:color="auto" w:fill="auto"/>
        <w:spacing w:before="0" w:after="234" w:line="280" w:lineRule="exact"/>
        <w:ind w:firstLine="0"/>
        <w:jc w:val="both"/>
      </w:pPr>
      <w:r>
        <w:t>Данные документа, удостоверяющего личность ребенка:</w:t>
      </w:r>
    </w:p>
    <w:p w:rsidR="00BF0631" w:rsidRDefault="00BF0631" w:rsidP="00BF0631">
      <w:pPr>
        <w:pStyle w:val="210"/>
        <w:shd w:val="clear" w:color="auto" w:fill="auto"/>
        <w:spacing w:before="0" w:line="322" w:lineRule="exact"/>
        <w:ind w:right="5900" w:firstLine="0"/>
        <w:jc w:val="left"/>
      </w:pPr>
      <w:r>
        <w:t>Реквизиты записи акта о рождении или свидетельства</w:t>
      </w:r>
    </w:p>
    <w:p w:rsidR="00BF0631" w:rsidRDefault="00BF0631" w:rsidP="00BF0631">
      <w:pPr>
        <w:pStyle w:val="210"/>
        <w:shd w:val="clear" w:color="auto" w:fill="auto"/>
        <w:tabs>
          <w:tab w:val="left" w:pos="4066"/>
          <w:tab w:val="left" w:leader="underscore" w:pos="7498"/>
        </w:tabs>
        <w:spacing w:before="0" w:after="356" w:line="322" w:lineRule="exact"/>
        <w:ind w:firstLine="0"/>
        <w:jc w:val="both"/>
      </w:pPr>
      <w:r>
        <w:lastRenderedPageBreak/>
        <w:t>о рождении:</w:t>
      </w:r>
      <w:r>
        <w:tab/>
      </w:r>
      <w:r>
        <w:tab/>
      </w:r>
    </w:p>
    <w:p w:rsidR="00BF0631" w:rsidRDefault="00BF0631" w:rsidP="00BF0631">
      <w:pPr>
        <w:pStyle w:val="210"/>
        <w:shd w:val="clear" w:color="auto" w:fill="auto"/>
        <w:spacing w:before="0" w:after="761" w:line="326" w:lineRule="exact"/>
        <w:ind w:right="520" w:firstLine="0"/>
        <w:jc w:val="both"/>
      </w:pPr>
      <w: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Федерации":</w:t>
      </w:r>
    </w:p>
    <w:p w:rsidR="00BF0631" w:rsidRDefault="00442848" w:rsidP="00BF0631">
      <w:pPr>
        <w:ind w:firstLine="708"/>
        <w:rPr>
          <w:rFonts w:ascii="Times New Roman" w:hAnsi="Times New Roman" w:cs="Times New Roman"/>
          <w:sz w:val="28"/>
        </w:rPr>
      </w:pPr>
      <w:r w:rsidRPr="00442848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442848" w:rsidRPr="00442848" w:rsidRDefault="00442848" w:rsidP="00BF0631">
      <w:pPr>
        <w:ind w:firstLine="708"/>
        <w:rPr>
          <w:rFonts w:ascii="Times New Roman" w:hAnsi="Times New Roman" w:cs="Times New Roman"/>
          <w:sz w:val="28"/>
        </w:rPr>
      </w:pPr>
    </w:p>
    <w:p w:rsidR="00442848" w:rsidRDefault="00442848" w:rsidP="00442848">
      <w:pPr>
        <w:pStyle w:val="210"/>
        <w:shd w:val="clear" w:color="auto" w:fill="auto"/>
        <w:spacing w:before="0" w:after="341" w:line="326" w:lineRule="exact"/>
        <w:ind w:right="520" w:firstLine="0"/>
        <w:jc w:val="both"/>
      </w:pPr>
      <w:r>
        <w:t>(фамилия, имя. отчество (при наличии); дата рождения; пол; страховой номер индивидуального</w:t>
      </w:r>
      <w:r>
        <w:br/>
        <w:t>лицевого счета; гражданство; данные документа, удостоверяющего личност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2848">
        <w:t xml:space="preserve"> </w:t>
      </w:r>
    </w:p>
    <w:p w:rsidR="00442848" w:rsidRDefault="00442848" w:rsidP="00442848">
      <w:pPr>
        <w:pStyle w:val="210"/>
        <w:shd w:val="clear" w:color="auto" w:fill="auto"/>
        <w:spacing w:before="0" w:after="341" w:line="326" w:lineRule="exact"/>
        <w:ind w:right="520" w:firstLine="0"/>
        <w:jc w:val="both"/>
      </w:pPr>
      <w:r>
        <w:t xml:space="preserve">Сведения об обучении других детей в семье в возрасте от 18 лет по очной </w:t>
      </w:r>
      <w:r w:rsidRPr="00442848">
        <w:t>форме обучения (в случае если такие дети имеются в семье):</w:t>
      </w:r>
    </w:p>
    <w:p w:rsidR="00442848" w:rsidRPr="00442848" w:rsidRDefault="00442848" w:rsidP="00442848">
      <w:pPr>
        <w:pStyle w:val="210"/>
        <w:shd w:val="clear" w:color="auto" w:fill="auto"/>
        <w:spacing w:before="0" w:after="341" w:line="326" w:lineRule="exact"/>
        <w:ind w:right="520" w:firstLine="0"/>
        <w:jc w:val="both"/>
      </w:pPr>
      <w:r>
        <w:t>________________________________________________________________</w:t>
      </w:r>
    </w:p>
    <w:p w:rsidR="00442848" w:rsidRDefault="00442848" w:rsidP="00442848">
      <w:pPr>
        <w:pStyle w:val="80"/>
        <w:shd w:val="clear" w:color="auto" w:fill="auto"/>
        <w:spacing w:before="0" w:after="0" w:line="240" w:lineRule="auto"/>
      </w:pPr>
      <w:r w:rsidRPr="00442848">
        <w:rPr>
          <w:sz w:val="20"/>
        </w:rPr>
        <w:t>(наименование образовательной организации)</w:t>
      </w:r>
      <w:r w:rsidRPr="00442848">
        <w:rPr>
          <w:sz w:val="20"/>
        </w:rPr>
        <w:br/>
        <w:t>(реквизиты справки с места учебы совершеннолетних детей, подтверждающей обучение по очной форме</w:t>
      </w:r>
      <w:r w:rsidRPr="00442848">
        <w:rPr>
          <w:sz w:val="20"/>
        </w:rPr>
        <w:br/>
        <w:t>в образовательной организации любого типа не зависимо от ее организационно-правовой формы</w:t>
      </w:r>
      <w:r w:rsidRPr="00442848">
        <w:rPr>
          <w:sz w:val="20"/>
        </w:rPr>
        <w:br/>
        <w:t>(за исключением образовательной организации дополнительного образования) (указывается</w:t>
      </w:r>
      <w:r w:rsidRPr="00442848">
        <w:rPr>
          <w:sz w:val="20"/>
        </w:rPr>
        <w:br/>
        <w:t>при отсутствии у такой образовательной организации технической возможности предоставления</w:t>
      </w:r>
      <w:r w:rsidRPr="00442848">
        <w:rPr>
          <w:sz w:val="20"/>
        </w:rPr>
        <w:br/>
        <w:t>указанных сведений в рамках межведомственного информационного взаимодействия).</w:t>
      </w:r>
      <w:r>
        <w:rPr>
          <w:sz w:val="20"/>
        </w:rPr>
        <w:t xml:space="preserve">                                                                  </w:t>
      </w:r>
      <w:r w:rsidRPr="00442848">
        <w:rPr>
          <w:sz w:val="20"/>
        </w:rPr>
        <w:t xml:space="preserve"> </w:t>
      </w:r>
      <w:r w:rsidRPr="008C17BC">
        <w:rPr>
          <w:sz w:val="28"/>
          <w:szCs w:val="28"/>
        </w:rPr>
        <w:t xml:space="preserve">Реквизиты документов, представляемых в соответствии с пунктами 11 и 13 единого стандарта предоставления государственной и (или) муниципальной </w:t>
      </w:r>
      <w:r w:rsidRPr="008C17BC">
        <w:rPr>
          <w:sz w:val="28"/>
          <w:szCs w:val="28"/>
        </w:rPr>
        <w:lastRenderedPageBreak/>
        <w:t>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Правительства Российской Федерации от 27 мая 2023 г. № 829 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</w:r>
      <w:r>
        <w:t xml:space="preserve">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42848" w:rsidRDefault="00442848" w:rsidP="00442848">
      <w:pPr>
        <w:pStyle w:val="80"/>
        <w:shd w:val="clear" w:color="auto" w:fill="auto"/>
        <w:spacing w:before="0" w:after="0" w:line="240" w:lineRule="auto"/>
      </w:pPr>
      <w:r>
        <w:t xml:space="preserve"> </w:t>
      </w:r>
      <w:r w:rsidR="00031355">
        <w:rPr>
          <w:sz w:val="28"/>
          <w:szCs w:val="28"/>
        </w:rPr>
        <w:t>Компенсацию п</w:t>
      </w:r>
      <w:r>
        <w:rPr>
          <w:sz w:val="28"/>
          <w:szCs w:val="28"/>
        </w:rPr>
        <w:t>рошу п</w:t>
      </w:r>
      <w:r w:rsidRPr="00442848">
        <w:rPr>
          <w:sz w:val="28"/>
          <w:szCs w:val="28"/>
        </w:rPr>
        <w:t>ере</w:t>
      </w:r>
      <w:r>
        <w:rPr>
          <w:sz w:val="28"/>
          <w:szCs w:val="28"/>
        </w:rPr>
        <w:t>числять пос</w:t>
      </w:r>
      <w:r w:rsidRPr="00442848">
        <w:rPr>
          <w:sz w:val="28"/>
          <w:szCs w:val="28"/>
        </w:rPr>
        <w:t>ре</w:t>
      </w:r>
      <w:r>
        <w:rPr>
          <w:sz w:val="28"/>
          <w:szCs w:val="28"/>
        </w:rPr>
        <w:t>дством</w:t>
      </w:r>
      <w:r>
        <w:t xml:space="preserve"> </w:t>
      </w:r>
      <w:r>
        <w:rPr>
          <w:rStyle w:val="810pt"/>
        </w:rPr>
        <w:t>(по выбору заявителя):</w:t>
      </w:r>
    </w:p>
    <w:p w:rsidR="00442848" w:rsidRDefault="00442848" w:rsidP="00442848">
      <w:pPr>
        <w:pStyle w:val="210"/>
        <w:shd w:val="clear" w:color="auto" w:fill="auto"/>
        <w:spacing w:before="0" w:line="280" w:lineRule="exact"/>
        <w:ind w:firstLine="0"/>
        <w:jc w:val="both"/>
      </w:pPr>
      <w:r>
        <w:t>через организацию почтовой</w:t>
      </w:r>
    </w:p>
    <w:p w:rsidR="00442848" w:rsidRDefault="00442848" w:rsidP="00442848">
      <w:pPr>
        <w:pStyle w:val="210"/>
        <w:shd w:val="clear" w:color="auto" w:fill="auto"/>
        <w:tabs>
          <w:tab w:val="left" w:pos="4056"/>
          <w:tab w:val="left" w:leader="underscore" w:pos="8069"/>
        </w:tabs>
        <w:spacing w:before="0" w:after="43" w:line="280" w:lineRule="exact"/>
        <w:ind w:firstLine="0"/>
        <w:jc w:val="both"/>
      </w:pPr>
      <w:r>
        <w:t>связи:</w:t>
      </w:r>
      <w:r>
        <w:tab/>
      </w:r>
      <w:r>
        <w:tab/>
        <w:t>_________</w:t>
      </w:r>
    </w:p>
    <w:p w:rsidR="00442848" w:rsidRDefault="00442848" w:rsidP="00442848">
      <w:pPr>
        <w:pStyle w:val="30"/>
        <w:shd w:val="clear" w:color="auto" w:fill="auto"/>
        <w:spacing w:after="38" w:line="200" w:lineRule="exact"/>
        <w:ind w:left="5920"/>
        <w:jc w:val="left"/>
      </w:pPr>
      <w:r>
        <w:t>(адрес, почтовый индекс)</w:t>
      </w:r>
    </w:p>
    <w:p w:rsidR="00442848" w:rsidRDefault="00442848" w:rsidP="00442848">
      <w:pPr>
        <w:pStyle w:val="210"/>
        <w:shd w:val="clear" w:color="auto" w:fill="auto"/>
        <w:spacing w:before="0" w:line="240" w:lineRule="auto"/>
        <w:ind w:firstLine="0"/>
        <w:jc w:val="left"/>
      </w:pPr>
      <w:r>
        <w:t>На расчетный счет:____</w:t>
      </w:r>
      <w:r w:rsidRPr="0044284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</w:t>
      </w:r>
      <w:r w:rsidRPr="00442848">
        <w:t xml:space="preserve"> </w:t>
      </w:r>
      <w:r w:rsidRPr="00442848">
        <w:rPr>
          <w:sz w:val="18"/>
        </w:rPr>
        <w:t>(номер счета; банк получателя; БИК;</w:t>
      </w:r>
      <w:r w:rsidRPr="00442848">
        <w:rPr>
          <w:sz w:val="18"/>
        </w:rPr>
        <w:br/>
        <w:t>корр. счет; ИНН; КПП)</w:t>
      </w:r>
    </w:p>
    <w:p w:rsidR="00B05FD3" w:rsidRDefault="00442848" w:rsidP="00B05FD3">
      <w:pPr>
        <w:pStyle w:val="210"/>
        <w:shd w:val="clear" w:color="auto" w:fill="auto"/>
        <w:spacing w:before="0" w:line="240" w:lineRule="auto"/>
        <w:ind w:firstLine="0"/>
        <w:jc w:val="left"/>
      </w:pPr>
      <w:r>
        <w:t xml:space="preserve">    </w:t>
      </w:r>
      <w:r w:rsidR="00B05FD3">
        <w:t>Способ получения результата рассмотрения заявления:__</w:t>
      </w:r>
      <w:r w:rsidR="00B05FD3" w:rsidRPr="00B05FD3">
        <w:t>_________________________________________________________________________________________________________________________________________________________________________________________________</w:t>
      </w:r>
      <w:r w:rsidR="00B05FD3">
        <w:t>____________________________________________________________________________________________________________________________________________________________________________________________________________</w:t>
      </w:r>
    </w:p>
    <w:p w:rsidR="00B05FD3" w:rsidRDefault="00B05FD3" w:rsidP="00B05FD3">
      <w:pPr>
        <w:pStyle w:val="210"/>
        <w:shd w:val="clear" w:color="auto" w:fill="auto"/>
        <w:spacing w:before="0" w:after="1354" w:line="240" w:lineRule="auto"/>
        <w:ind w:firstLine="0"/>
        <w:jc w:val="left"/>
      </w:pPr>
      <w:r>
        <w:t>К заявлению прилагаются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FD3" w:rsidRDefault="00B05FD3" w:rsidP="00B05FD3">
      <w:pPr>
        <w:pStyle w:val="30"/>
        <w:shd w:val="clear" w:color="auto" w:fill="auto"/>
        <w:spacing w:after="195" w:line="200" w:lineRule="exact"/>
        <w:ind w:left="240"/>
        <w:jc w:val="left"/>
      </w:pPr>
      <w:r>
        <w:lastRenderedPageBreak/>
        <w:t>(перечень документов, предоставляемых заявителем при подаче заявления в уполномоченный орган)</w:t>
      </w:r>
    </w:p>
    <w:p w:rsidR="00B05FD3" w:rsidRDefault="00B05FD3" w:rsidP="00B05FD3">
      <w:pPr>
        <w:pStyle w:val="210"/>
        <w:shd w:val="clear" w:color="auto" w:fill="auto"/>
        <w:spacing w:before="0" w:after="697" w:line="322" w:lineRule="exact"/>
        <w:ind w:firstLine="0"/>
        <w:jc w:val="left"/>
      </w:pPr>
      <w: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B91521" w:rsidRDefault="00B91521" w:rsidP="00B91521">
      <w:pPr>
        <w:pStyle w:val="210"/>
        <w:shd w:val="clear" w:color="auto" w:fill="auto"/>
        <w:spacing w:before="0" w:line="322" w:lineRule="exact"/>
        <w:ind w:firstLine="0"/>
        <w:jc w:val="left"/>
      </w:pPr>
      <w:r>
        <w:t>________________________________________________________________</w:t>
      </w:r>
    </w:p>
    <w:p w:rsidR="00B05FD3" w:rsidRDefault="00002391" w:rsidP="00B91521">
      <w:pPr>
        <w:pStyle w:val="30"/>
        <w:shd w:val="clear" w:color="auto" w:fill="auto"/>
        <w:spacing w:after="0" w:line="200" w:lineRule="exact"/>
        <w:jc w:val="left"/>
      </w:pPr>
      <w:r>
        <w:rPr>
          <w:noProof/>
          <w:lang w:bidi="ar-SA"/>
        </w:rPr>
        <w:pict>
          <v:shape id="Text Box 32" o:spid="_x0000_s1029" type="#_x0000_t202" style="position:absolute;margin-left:0;margin-top:4.05pt;width:87.1pt;height:10pt;z-index:-125824246;visibility:visible;mso-wrap-distance-left:5pt;mso-wrap-distance-right:160.3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3ZtA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" filled="f" stroked="f">
            <v:textbox style="mso-fit-shape-to-text:t" inset="0,0,0,0">
              <w:txbxContent>
                <w:p w:rsidR="00B05FD3" w:rsidRDefault="00B05FD3" w:rsidP="00B05FD3">
                  <w:pPr>
                    <w:pStyle w:val="3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3Exact"/>
                    </w:rPr>
                    <w:t>(подпись заявителя)</w:t>
                  </w:r>
                </w:p>
              </w:txbxContent>
            </v:textbox>
            <w10:wrap type="square" side="right" anchorx="margin"/>
          </v:shape>
        </w:pict>
      </w:r>
      <w:r w:rsidR="00B05FD3">
        <w:t>(расшифровка подписи)</w:t>
      </w:r>
    </w:p>
    <w:p w:rsidR="00B91521" w:rsidRDefault="00B91521" w:rsidP="00B05FD3">
      <w:pPr>
        <w:pStyle w:val="210"/>
        <w:shd w:val="clear" w:color="auto" w:fill="auto"/>
        <w:spacing w:before="0" w:line="280" w:lineRule="exact"/>
        <w:ind w:firstLine="0"/>
        <w:jc w:val="left"/>
      </w:pPr>
    </w:p>
    <w:p w:rsidR="00B05FD3" w:rsidRDefault="00B05FD3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  <w:r>
        <w:t>Дата заполнения:</w:t>
      </w:r>
      <w:r w:rsidR="00B91521">
        <w:t xml:space="preserve"> «      »</w:t>
      </w:r>
      <w:r w:rsidR="00B91521">
        <w:rPr>
          <w:u w:val="single"/>
        </w:rPr>
        <w:t>_____________20___г.</w:t>
      </w: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B05FD3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31355" w:rsidRDefault="00031355" w:rsidP="00031355">
      <w:pPr>
        <w:pStyle w:val="210"/>
        <w:shd w:val="clear" w:color="auto" w:fill="auto"/>
        <w:spacing w:before="0" w:line="280" w:lineRule="exact"/>
        <w:ind w:firstLine="0"/>
        <w:jc w:val="right"/>
        <w:rPr>
          <w:u w:val="single"/>
        </w:rPr>
      </w:pPr>
    </w:p>
    <w:p w:rsidR="00031355" w:rsidRDefault="00031355" w:rsidP="00031355">
      <w:pPr>
        <w:pStyle w:val="210"/>
        <w:shd w:val="clear" w:color="auto" w:fill="auto"/>
        <w:spacing w:before="0" w:line="322" w:lineRule="exact"/>
        <w:ind w:right="640" w:firstLine="0"/>
        <w:jc w:val="right"/>
      </w:pPr>
      <w:r>
        <w:t>ПРИЛОЖЕНИЕ № 2</w:t>
      </w:r>
      <w:r>
        <w:br/>
        <w:t xml:space="preserve">к регламенту предоставления </w:t>
      </w:r>
    </w:p>
    <w:p w:rsidR="00031355" w:rsidRDefault="00031355" w:rsidP="00031355">
      <w:pPr>
        <w:pStyle w:val="210"/>
        <w:shd w:val="clear" w:color="auto" w:fill="auto"/>
        <w:spacing w:before="0" w:line="322" w:lineRule="exact"/>
        <w:ind w:right="640" w:firstLine="0"/>
        <w:jc w:val="right"/>
      </w:pPr>
      <w:r>
        <w:t>муниципальной услуги</w:t>
      </w:r>
    </w:p>
    <w:p w:rsidR="006B229F" w:rsidRDefault="00031355" w:rsidP="00031355">
      <w:pPr>
        <w:pStyle w:val="210"/>
        <w:shd w:val="clear" w:color="auto" w:fill="auto"/>
        <w:spacing w:before="0" w:line="322" w:lineRule="exact"/>
        <w:ind w:right="640" w:firstLine="0"/>
        <w:jc w:val="right"/>
      </w:pPr>
      <w:r>
        <w:t>"Выплата компенсации части</w:t>
      </w:r>
      <w:r>
        <w:br/>
        <w:t>родительской платы за присмотр</w:t>
      </w:r>
      <w:r>
        <w:br/>
        <w:t xml:space="preserve">и уход за детьми в </w:t>
      </w:r>
    </w:p>
    <w:p w:rsidR="00031355" w:rsidRDefault="00031355" w:rsidP="00031355">
      <w:pPr>
        <w:pStyle w:val="210"/>
        <w:shd w:val="clear" w:color="auto" w:fill="auto"/>
        <w:spacing w:before="0" w:line="322" w:lineRule="exact"/>
        <w:ind w:right="640" w:firstLine="0"/>
        <w:jc w:val="right"/>
      </w:pPr>
      <w:r>
        <w:t>муниципальных образовательных</w:t>
      </w:r>
      <w:r>
        <w:br/>
        <w:t>организациях, находящихся на</w:t>
      </w:r>
      <w:r>
        <w:br/>
        <w:t xml:space="preserve">территории Карталинского </w:t>
      </w:r>
    </w:p>
    <w:p w:rsidR="00031355" w:rsidRDefault="00031355" w:rsidP="00031355">
      <w:pPr>
        <w:pStyle w:val="210"/>
        <w:shd w:val="clear" w:color="auto" w:fill="auto"/>
        <w:spacing w:before="0" w:after="213" w:line="322" w:lineRule="exact"/>
        <w:ind w:right="620" w:firstLine="0"/>
        <w:jc w:val="right"/>
      </w:pPr>
      <w:r>
        <w:t>муниципального района "</w:t>
      </w:r>
    </w:p>
    <w:p w:rsidR="00031355" w:rsidRDefault="00031355" w:rsidP="00031355">
      <w:pPr>
        <w:pStyle w:val="210"/>
        <w:shd w:val="clear" w:color="auto" w:fill="auto"/>
        <w:spacing w:before="0" w:after="1287" w:line="280" w:lineRule="exact"/>
        <w:ind w:left="8160" w:firstLine="0"/>
        <w:jc w:val="left"/>
      </w:pPr>
      <w:r>
        <w:t>(форма)</w:t>
      </w:r>
    </w:p>
    <w:p w:rsidR="00031355" w:rsidRDefault="00031355" w:rsidP="00031355">
      <w:pPr>
        <w:pStyle w:val="32"/>
        <w:keepNext/>
        <w:keepLines/>
        <w:shd w:val="clear" w:color="auto" w:fill="auto"/>
        <w:spacing w:before="0" w:after="54" w:line="280" w:lineRule="exact"/>
        <w:ind w:left="40"/>
      </w:pPr>
      <w:bookmarkStart w:id="2" w:name="bookmark4"/>
      <w:r>
        <w:rPr>
          <w:rStyle w:val="33pt"/>
          <w:b/>
          <w:bCs/>
        </w:rPr>
        <w:t>РЕШЕНИЕ</w:t>
      </w:r>
      <w:bookmarkEnd w:id="2"/>
    </w:p>
    <w:p w:rsidR="00031355" w:rsidRDefault="00031355" w:rsidP="00031355">
      <w:pPr>
        <w:pStyle w:val="40"/>
        <w:shd w:val="clear" w:color="auto" w:fill="auto"/>
        <w:spacing w:before="0" w:after="389"/>
        <w:ind w:left="40"/>
      </w:pPr>
      <w:r>
        <w:t>о предоставлении государственной и (или) муниципальной услуги</w:t>
      </w:r>
      <w:r>
        <w:br/>
        <w:t>’’Выплата компенсации части родительской платы за присмотр и уход</w:t>
      </w:r>
      <w:r>
        <w:br/>
        <w:t>за детьми в государственных и муниципальных образовательных</w:t>
      </w:r>
      <w:r>
        <w:br/>
        <w:t>организациях, находящихся на территории</w:t>
      </w:r>
    </w:p>
    <w:p w:rsidR="00031355" w:rsidRDefault="00031355" w:rsidP="00031355">
      <w:pPr>
        <w:pStyle w:val="40"/>
        <w:shd w:val="clear" w:color="auto" w:fill="auto"/>
        <w:spacing w:before="0" w:after="389"/>
        <w:ind w:left="40"/>
      </w:pPr>
      <w:r w:rsidRPr="00031355">
        <w:rPr>
          <w:b w:val="0"/>
        </w:rPr>
        <w:t>____________________________________________________________</w:t>
      </w:r>
      <w:r w:rsidRPr="00031355">
        <w:rPr>
          <w:b w:val="0"/>
        </w:rPr>
        <w:br/>
      </w:r>
      <w:r>
        <w:rPr>
          <w:rStyle w:val="3"/>
          <w:b w:val="0"/>
          <w:bCs w:val="0"/>
        </w:rPr>
        <w:t>(указывается субъект Российской Федерации и муниципальное образование: оформляется на бланке</w:t>
      </w:r>
      <w:r>
        <w:rPr>
          <w:rStyle w:val="3"/>
          <w:b w:val="0"/>
          <w:bCs w:val="0"/>
        </w:rPr>
        <w:br/>
        <w:t>исполнительного органа субъекта Российской Федерации, органа местного самоуправления</w:t>
      </w:r>
      <w:r>
        <w:rPr>
          <w:rStyle w:val="3"/>
          <w:b w:val="0"/>
          <w:bCs w:val="0"/>
        </w:rPr>
        <w:br/>
        <w:t>или подведомственной организации, которыми предоставляется государственная</w:t>
      </w:r>
      <w:r>
        <w:rPr>
          <w:rStyle w:val="3"/>
          <w:b w:val="0"/>
          <w:bCs w:val="0"/>
        </w:rPr>
        <w:br/>
        <w:t>и (или) муниципальная услуга "Выплата компенсации части родительской платы за присмотр</w:t>
      </w:r>
      <w:r>
        <w:rPr>
          <w:rStyle w:val="3"/>
          <w:b w:val="0"/>
          <w:bCs w:val="0"/>
        </w:rPr>
        <w:br/>
        <w:t>и уход за детьми в государственных и муниципальных образовательных организациях, находящихся</w:t>
      </w:r>
      <w:r>
        <w:rPr>
          <w:rStyle w:val="3"/>
          <w:b w:val="0"/>
          <w:bCs w:val="0"/>
        </w:rPr>
        <w:br/>
        <w:t>на территории соответствующего субъекта Российской Федерации" (далее - уполномоченный орган)</w:t>
      </w:r>
    </w:p>
    <w:p w:rsidR="00031355" w:rsidRDefault="00031355" w:rsidP="00031355">
      <w:pPr>
        <w:pStyle w:val="210"/>
        <w:shd w:val="clear" w:color="auto" w:fill="auto"/>
        <w:spacing w:before="0" w:line="360" w:lineRule="exact"/>
        <w:ind w:right="520" w:firstLine="740"/>
        <w:jc w:val="both"/>
      </w:pPr>
      <w:r>
        <w:t>Рассмотрев заявление о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</w:p>
    <w:p w:rsidR="00031355" w:rsidRDefault="00031355" w:rsidP="00031355">
      <w:pPr>
        <w:pStyle w:val="210"/>
        <w:shd w:val="clear" w:color="auto" w:fill="auto"/>
        <w:tabs>
          <w:tab w:val="left" w:leader="underscore" w:pos="7315"/>
          <w:tab w:val="left" w:leader="underscore" w:pos="9019"/>
        </w:tabs>
        <w:spacing w:before="0" w:line="360" w:lineRule="exact"/>
        <w:ind w:firstLine="0"/>
        <w:jc w:val="both"/>
      </w:pPr>
      <w:r>
        <w:t>соответствующего субъекта Российской Федерации" от "</w:t>
      </w:r>
      <w:r>
        <w:tab/>
        <w:t>"</w:t>
      </w:r>
      <w:r>
        <w:tab/>
      </w:r>
    </w:p>
    <w:p w:rsidR="00031355" w:rsidRDefault="00031355" w:rsidP="00031355">
      <w:pPr>
        <w:pStyle w:val="210"/>
        <w:shd w:val="clear" w:color="auto" w:fill="auto"/>
        <w:tabs>
          <w:tab w:val="left" w:leader="underscore" w:pos="835"/>
          <w:tab w:val="left" w:leader="underscore" w:pos="2894"/>
        </w:tabs>
        <w:spacing w:before="0" w:after="124" w:line="360" w:lineRule="exact"/>
        <w:ind w:firstLine="0"/>
        <w:jc w:val="both"/>
      </w:pPr>
      <w:r>
        <w:t>20</w:t>
      </w:r>
      <w:r>
        <w:tab/>
        <w:t>г. №</w:t>
      </w:r>
      <w:r>
        <w:tab/>
        <w:t>:</w:t>
      </w:r>
    </w:p>
    <w:p w:rsidR="00031355" w:rsidRDefault="00031355" w:rsidP="00031355">
      <w:pPr>
        <w:pStyle w:val="210"/>
        <w:shd w:val="clear" w:color="auto" w:fill="auto"/>
        <w:tabs>
          <w:tab w:val="left" w:leader="underscore" w:pos="9019"/>
        </w:tabs>
        <w:spacing w:before="0" w:line="280" w:lineRule="exact"/>
        <w:ind w:firstLine="0"/>
        <w:jc w:val="both"/>
      </w:pPr>
      <w:r>
        <w:t>от_</w:t>
      </w:r>
      <w:r>
        <w:rPr>
          <w:u w:val="single"/>
        </w:rPr>
        <w:t>________________________________________________________________</w:t>
      </w:r>
      <w:r>
        <w:t>______________</w:t>
      </w:r>
      <w:r>
        <w:tab/>
      </w:r>
    </w:p>
    <w:p w:rsidR="00031355" w:rsidRDefault="00031355" w:rsidP="00031355">
      <w:pPr>
        <w:pStyle w:val="30"/>
        <w:shd w:val="clear" w:color="auto" w:fill="auto"/>
        <w:spacing w:after="0" w:line="200" w:lineRule="exact"/>
        <w:ind w:right="240"/>
      </w:pPr>
      <w:r>
        <w:t>(фамилия, имя. отчество (при наличии) заявителя полностью)</w:t>
      </w:r>
    </w:p>
    <w:p w:rsidR="00031355" w:rsidRDefault="00031355" w:rsidP="00031355">
      <w:pPr>
        <w:pStyle w:val="210"/>
        <w:shd w:val="clear" w:color="auto" w:fill="auto"/>
        <w:spacing w:before="0" w:after="343" w:line="280" w:lineRule="exact"/>
        <w:ind w:firstLine="0"/>
        <w:jc w:val="both"/>
      </w:pPr>
      <w:r>
        <w:t>на основании________________________________________________________</w:t>
      </w:r>
    </w:p>
    <w:p w:rsidR="00031355" w:rsidRDefault="00031355" w:rsidP="00031355">
      <w:pPr>
        <w:pStyle w:val="30"/>
        <w:shd w:val="clear" w:color="auto" w:fill="auto"/>
        <w:spacing w:after="0" w:line="200" w:lineRule="exact"/>
        <w:ind w:left="40"/>
      </w:pPr>
      <w:r>
        <w:t>(наименование и реквизиты нормативного правового акта, принятого уполномоченным органом)</w:t>
      </w:r>
      <w:r>
        <w:br w:type="page"/>
      </w:r>
    </w:p>
    <w:p w:rsidR="00031355" w:rsidRDefault="00031355" w:rsidP="00031355">
      <w:pPr>
        <w:pStyle w:val="210"/>
        <w:shd w:val="clear" w:color="auto" w:fill="auto"/>
        <w:spacing w:before="0" w:after="372" w:line="365" w:lineRule="exact"/>
        <w:ind w:right="500" w:firstLine="0"/>
        <w:jc w:val="both"/>
      </w:pPr>
      <w:r>
        <w:lastRenderedPageBreak/>
        <w:t>назначена компенсация части платы, взимаемой с родителей (законных представителей) за присмотр и уход за ребенком:</w:t>
      </w:r>
    </w:p>
    <w:p w:rsidR="00031355" w:rsidRDefault="00031355" w:rsidP="00031355">
      <w:pPr>
        <w:pStyle w:val="210"/>
        <w:shd w:val="clear" w:color="auto" w:fill="auto"/>
        <w:spacing w:before="0" w:after="372" w:line="365" w:lineRule="exact"/>
        <w:ind w:right="500" w:firstLine="0"/>
        <w:jc w:val="both"/>
      </w:pPr>
      <w:r>
        <w:t>________________________________________________________________</w:t>
      </w:r>
    </w:p>
    <w:p w:rsidR="00031355" w:rsidRDefault="00031355" w:rsidP="00031355">
      <w:pPr>
        <w:pStyle w:val="30"/>
        <w:shd w:val="clear" w:color="auto" w:fill="auto"/>
        <w:spacing w:after="104" w:line="200" w:lineRule="exact"/>
        <w:ind w:left="180"/>
      </w:pPr>
      <w:r>
        <w:t>(фамилия, имя, отчество (при наличии) ребенка заявителя (полностью)</w:t>
      </w:r>
    </w:p>
    <w:p w:rsidR="00031355" w:rsidRDefault="00031355" w:rsidP="00031355">
      <w:pPr>
        <w:pStyle w:val="210"/>
        <w:shd w:val="clear" w:color="auto" w:fill="auto"/>
        <w:tabs>
          <w:tab w:val="left" w:leader="underscore" w:pos="8952"/>
        </w:tabs>
        <w:spacing w:before="0" w:line="360" w:lineRule="exact"/>
        <w:ind w:right="500" w:firstLine="0"/>
        <w:jc w:val="both"/>
      </w:pPr>
      <w:r>
        <w:t>осваивающим образовательную программу дошкольного образования в образовательной организации:</w:t>
      </w:r>
      <w:r>
        <w:tab/>
      </w:r>
    </w:p>
    <w:p w:rsidR="00031355" w:rsidRDefault="00031355" w:rsidP="00031355">
      <w:pPr>
        <w:pStyle w:val="30"/>
        <w:shd w:val="clear" w:color="auto" w:fill="auto"/>
        <w:spacing w:after="200" w:line="200" w:lineRule="exact"/>
        <w:ind w:left="4560"/>
        <w:jc w:val="left"/>
      </w:pPr>
      <w:r>
        <w:t>(наименование образовательной организации)</w:t>
      </w:r>
    </w:p>
    <w:p w:rsidR="00031355" w:rsidRDefault="00031355" w:rsidP="00031355">
      <w:pPr>
        <w:pStyle w:val="210"/>
        <w:shd w:val="clear" w:color="auto" w:fill="auto"/>
        <w:tabs>
          <w:tab w:val="left" w:leader="underscore" w:pos="3144"/>
        </w:tabs>
        <w:spacing w:before="0" w:line="322" w:lineRule="exact"/>
        <w:ind w:firstLine="0"/>
        <w:jc w:val="both"/>
      </w:pPr>
      <w:r>
        <w:t xml:space="preserve">в размере </w:t>
      </w:r>
      <w:r>
        <w:tab/>
        <w:t>% от среднего размера платы, взимаемой</w:t>
      </w:r>
    </w:p>
    <w:p w:rsidR="00031355" w:rsidRDefault="00031355" w:rsidP="00031355">
      <w:pPr>
        <w:pStyle w:val="210"/>
        <w:shd w:val="clear" w:color="auto" w:fill="auto"/>
        <w:spacing w:before="0" w:after="305" w:line="322" w:lineRule="exact"/>
        <w:ind w:right="500" w:firstLine="0"/>
        <w:jc w:val="both"/>
      </w:pPr>
      <w:r>
        <w:t>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 основании:_______________________________________________________</w:t>
      </w:r>
    </w:p>
    <w:p w:rsidR="00031355" w:rsidRDefault="00031355" w:rsidP="00031355">
      <w:pPr>
        <w:pStyle w:val="30"/>
        <w:shd w:val="clear" w:color="auto" w:fill="auto"/>
        <w:spacing w:after="840" w:line="240" w:lineRule="exact"/>
        <w:ind w:left="180"/>
      </w:pPr>
      <w:r>
        <w:t>(наименование и реквизиты нормативного правового акта органа государственной власти субъекта</w:t>
      </w:r>
      <w:r>
        <w:br/>
        <w:t>Российской Федерации, которым установлен средний размер платы, взимаемой с родителей (законных</w:t>
      </w:r>
      <w:r>
        <w:br/>
        <w:t>представителей) за присмотр и уход за ребенком, осваивающим образовательную программу</w:t>
      </w:r>
      <w:r>
        <w:br/>
        <w:t xml:space="preserve">дошкольного образования в организации, осуществляющей </w:t>
      </w:r>
      <w:proofErr w:type="spellStart"/>
      <w:r>
        <w:t>образовательну</w:t>
      </w:r>
      <w:proofErr w:type="spellEnd"/>
      <w:r>
        <w:t xml:space="preserve"> </w:t>
      </w:r>
      <w:proofErr w:type="spellStart"/>
      <w:r>
        <w:t>ю</w:t>
      </w:r>
      <w:proofErr w:type="spellEnd"/>
      <w:r>
        <w:t xml:space="preserve"> деятельность,</w:t>
      </w:r>
      <w:r>
        <w:br/>
        <w:t>наименование и реквизиты закона и иного нормативного правового акта субъекта Российской</w:t>
      </w:r>
      <w:r>
        <w:br/>
        <w:t>Федерации, которым установлен размер компенсации части платы, взимаемой с родителей (законных</w:t>
      </w:r>
      <w:r>
        <w:br/>
        <w:t xml:space="preserve">представителей) за присмотр и уход за ребенком, осваивающим </w:t>
      </w:r>
      <w:proofErr w:type="spellStart"/>
      <w:r>
        <w:t>образовательну</w:t>
      </w:r>
      <w:proofErr w:type="spellEnd"/>
      <w:r>
        <w:t xml:space="preserve"> </w:t>
      </w:r>
      <w:proofErr w:type="spellStart"/>
      <w:r>
        <w:t>ю</w:t>
      </w:r>
      <w:proofErr w:type="spellEnd"/>
      <w:r>
        <w:t xml:space="preserve"> программу</w:t>
      </w:r>
      <w:r>
        <w:br/>
        <w:t>дошкольного образования в организации, осуществляющей образовательную деятельность)</w:t>
      </w:r>
    </w:p>
    <w:p w:rsidR="00031355" w:rsidRDefault="00031355" w:rsidP="00031355">
      <w:pPr>
        <w:pStyle w:val="30"/>
        <w:shd w:val="clear" w:color="auto" w:fill="auto"/>
        <w:spacing w:after="840" w:line="240" w:lineRule="exact"/>
        <w:ind w:left="180"/>
      </w:pPr>
      <w:r>
        <w:t>_________________________________________________________________________________________</w:t>
      </w:r>
    </w:p>
    <w:p w:rsidR="00031355" w:rsidRDefault="00031355" w:rsidP="00031355">
      <w:pPr>
        <w:pStyle w:val="30"/>
        <w:shd w:val="clear" w:color="auto" w:fill="auto"/>
        <w:tabs>
          <w:tab w:val="left" w:pos="4326"/>
          <w:tab w:val="left" w:pos="6692"/>
        </w:tabs>
        <w:spacing w:after="0" w:line="240" w:lineRule="exact"/>
        <w:ind w:left="500"/>
        <w:jc w:val="both"/>
      </w:pPr>
      <w:proofErr w:type="gramStart"/>
      <w:r>
        <w:t>(должность руководителя</w:t>
      </w:r>
      <w:r>
        <w:tab/>
        <w:t>(подпись)</w:t>
      </w:r>
      <w:r>
        <w:tab/>
        <w:t>(расшифровка подписи)</w:t>
      </w:r>
      <w:proofErr w:type="gramEnd"/>
    </w:p>
    <w:p w:rsidR="00031355" w:rsidRDefault="00031355" w:rsidP="00031355">
      <w:pPr>
        <w:pStyle w:val="30"/>
        <w:shd w:val="clear" w:color="auto" w:fill="auto"/>
        <w:spacing w:after="628" w:line="240" w:lineRule="exact"/>
        <w:ind w:left="360"/>
      </w:pPr>
      <w:r>
        <w:t>уполномоченного органа</w:t>
      </w:r>
      <w:r>
        <w:br/>
        <w:t>(заместителя руководителя)</w:t>
      </w:r>
    </w:p>
    <w:p w:rsidR="00031355" w:rsidRDefault="00031355" w:rsidP="00031355">
      <w:pPr>
        <w:pStyle w:val="210"/>
        <w:shd w:val="clear" w:color="auto" w:fill="auto"/>
        <w:spacing w:before="0" w:line="280" w:lineRule="exact"/>
        <w:ind w:firstLine="0"/>
        <w:jc w:val="both"/>
      </w:pPr>
      <w:r>
        <w:t>Дата заполнения:</w:t>
      </w:r>
      <w:r w:rsidRPr="00031355">
        <w:t xml:space="preserve"> </w:t>
      </w:r>
      <w:r>
        <w:t>«   »_</w:t>
      </w:r>
      <w:r>
        <w:rPr>
          <w:u w:val="single"/>
        </w:rPr>
        <w:t>_________20____г.</w:t>
      </w:r>
      <w:r>
        <w:t>__________ __</w:t>
      </w:r>
      <w:r>
        <w:br w:type="page"/>
      </w:r>
    </w:p>
    <w:p w:rsidR="006B229F" w:rsidRDefault="00031355" w:rsidP="006B229F">
      <w:pPr>
        <w:pStyle w:val="210"/>
        <w:shd w:val="clear" w:color="auto" w:fill="auto"/>
        <w:spacing w:before="0" w:after="93" w:line="322" w:lineRule="exact"/>
        <w:ind w:right="100" w:firstLine="0"/>
        <w:jc w:val="right"/>
      </w:pPr>
      <w:r>
        <w:lastRenderedPageBreak/>
        <w:t>ПРИЛОЖЕНИЕ № 3</w:t>
      </w:r>
      <w:r>
        <w:br/>
        <w:t xml:space="preserve">к </w:t>
      </w:r>
      <w:r w:rsidR="006B229F">
        <w:t>регламенту</w:t>
      </w:r>
      <w:r>
        <w:br/>
        <w:t>предоставления муниципальной услуги</w:t>
      </w:r>
      <w:r>
        <w:br/>
      </w:r>
      <w:r w:rsidR="006B229F">
        <w:t xml:space="preserve"> </w:t>
      </w:r>
      <w:r>
        <w:t>"Выплата компенсации части</w:t>
      </w:r>
      <w:r>
        <w:br/>
        <w:t>родительской платы за присмотр</w:t>
      </w:r>
      <w:r>
        <w:br/>
        <w:t xml:space="preserve">и уход за детьми в </w:t>
      </w:r>
    </w:p>
    <w:p w:rsidR="006B229F" w:rsidRDefault="00031355" w:rsidP="006B229F">
      <w:pPr>
        <w:pStyle w:val="210"/>
        <w:shd w:val="clear" w:color="auto" w:fill="auto"/>
        <w:spacing w:before="0" w:line="322" w:lineRule="exact"/>
        <w:ind w:right="100" w:firstLine="0"/>
        <w:jc w:val="right"/>
      </w:pPr>
      <w:r>
        <w:t>муниципальных образовательных</w:t>
      </w:r>
      <w:r>
        <w:br/>
        <w:t>организациях, находящихся</w:t>
      </w:r>
      <w:r>
        <w:br/>
        <w:t xml:space="preserve">на территории </w:t>
      </w:r>
      <w:r w:rsidR="006B229F">
        <w:t xml:space="preserve">Карталинского </w:t>
      </w:r>
    </w:p>
    <w:p w:rsidR="00031355" w:rsidRDefault="006B229F" w:rsidP="006B229F">
      <w:pPr>
        <w:pStyle w:val="210"/>
        <w:shd w:val="clear" w:color="auto" w:fill="auto"/>
        <w:spacing w:before="0" w:line="322" w:lineRule="exact"/>
        <w:ind w:right="100" w:firstLine="0"/>
        <w:jc w:val="right"/>
      </w:pPr>
      <w:r>
        <w:t>муниципального района</w:t>
      </w:r>
      <w:r w:rsidR="00031355">
        <w:t>"</w:t>
      </w:r>
    </w:p>
    <w:p w:rsidR="00031355" w:rsidRDefault="00031355" w:rsidP="00031355">
      <w:pPr>
        <w:pStyle w:val="210"/>
        <w:shd w:val="clear" w:color="auto" w:fill="auto"/>
        <w:spacing w:before="0" w:after="447" w:line="280" w:lineRule="exact"/>
        <w:ind w:firstLine="0"/>
        <w:jc w:val="right"/>
      </w:pPr>
      <w:r>
        <w:t>(форма)</w:t>
      </w:r>
    </w:p>
    <w:p w:rsidR="00031355" w:rsidRDefault="00031355" w:rsidP="00031355">
      <w:pPr>
        <w:pStyle w:val="32"/>
        <w:keepNext/>
        <w:keepLines/>
        <w:shd w:val="clear" w:color="auto" w:fill="auto"/>
        <w:spacing w:before="0" w:after="114" w:line="280" w:lineRule="exact"/>
        <w:ind w:left="20"/>
      </w:pPr>
      <w:bookmarkStart w:id="3" w:name="bookmark5"/>
      <w:r>
        <w:rPr>
          <w:rStyle w:val="33pt"/>
          <w:b/>
          <w:bCs/>
        </w:rPr>
        <w:t>РЕШЕНИЕ</w:t>
      </w:r>
      <w:bookmarkEnd w:id="3"/>
    </w:p>
    <w:p w:rsidR="00031355" w:rsidRDefault="00031355" w:rsidP="00031355">
      <w:pPr>
        <w:pStyle w:val="40"/>
        <w:shd w:val="clear" w:color="auto" w:fill="auto"/>
        <w:spacing w:before="0" w:after="237"/>
        <w:ind w:left="20"/>
      </w:pPr>
      <w:r>
        <w:t>об отказе в предоставлении государственной и (или) муниципальной</w:t>
      </w:r>
      <w:r>
        <w:br/>
        <w:t>услуги "Выплата компенсации части родительской платы</w:t>
      </w:r>
      <w:r>
        <w:br/>
        <w:t>за присмотр и уход за детьми в государственных и муниципальных</w:t>
      </w:r>
      <w:r>
        <w:br/>
        <w:t>образовательных организациях, находящихся на территории</w:t>
      </w:r>
    </w:p>
    <w:p w:rsidR="00031355" w:rsidRDefault="006B229F" w:rsidP="00031355">
      <w:pPr>
        <w:pStyle w:val="30"/>
        <w:shd w:val="clear" w:color="auto" w:fill="auto"/>
        <w:spacing w:after="440" w:line="235" w:lineRule="exact"/>
        <w:ind w:left="20"/>
      </w:pPr>
      <w:r>
        <w:t>_______________________________________________________________________________________________(</w:t>
      </w:r>
      <w:r w:rsidR="00031355">
        <w:t xml:space="preserve">указывается субъект Российской Федерации и </w:t>
      </w:r>
      <w:proofErr w:type="spellStart"/>
      <w:r w:rsidR="00031355">
        <w:t>му</w:t>
      </w:r>
      <w:proofErr w:type="spellEnd"/>
      <w:r w:rsidR="00031355">
        <w:t xml:space="preserve"> </w:t>
      </w:r>
      <w:proofErr w:type="spellStart"/>
      <w:r w:rsidR="00031355">
        <w:t>ниципальное</w:t>
      </w:r>
      <w:proofErr w:type="spellEnd"/>
      <w:r w:rsidR="00031355">
        <w:t xml:space="preserve"> образование; оформляется на бланке</w:t>
      </w:r>
      <w:r w:rsidR="00031355">
        <w:br/>
        <w:t>исполнительного органа субъекта Российской Федерации, органа местного самоуправления</w:t>
      </w:r>
      <w:r w:rsidR="00031355">
        <w:br/>
        <w:t>или подведомственной организации, которыми предоставля</w:t>
      </w:r>
      <w:r>
        <w:t>ется государственная и (или) му</w:t>
      </w:r>
      <w:r w:rsidR="00031355">
        <w:t>ниципальная</w:t>
      </w:r>
      <w:r w:rsidR="00031355">
        <w:br/>
        <w:t>услуга "Выплата компенсации части родительской платы за присмотр и уход за детьми</w:t>
      </w:r>
      <w:r w:rsidR="00031355">
        <w:br/>
        <w:t>в государственных и муниципальных образовательных организациях, находящихся</w:t>
      </w:r>
      <w:r w:rsidR="00031355">
        <w:br/>
        <w:t>на территории соответствующего субъекта Российской Федерации" (далее - уполномоченный орган)</w:t>
      </w:r>
    </w:p>
    <w:p w:rsidR="00031355" w:rsidRDefault="00031355" w:rsidP="00031355">
      <w:pPr>
        <w:pStyle w:val="210"/>
        <w:shd w:val="clear" w:color="auto" w:fill="auto"/>
        <w:spacing w:before="0" w:line="360" w:lineRule="exact"/>
        <w:ind w:firstLine="720"/>
        <w:jc w:val="left"/>
      </w:pPr>
      <w:r>
        <w:t>Рассмотрев заявление о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</w:p>
    <w:p w:rsidR="00031355" w:rsidRDefault="00031355" w:rsidP="00031355">
      <w:pPr>
        <w:pStyle w:val="210"/>
        <w:shd w:val="clear" w:color="auto" w:fill="auto"/>
        <w:tabs>
          <w:tab w:val="left" w:leader="underscore" w:pos="7286"/>
          <w:tab w:val="left" w:leader="underscore" w:pos="9010"/>
        </w:tabs>
        <w:spacing w:before="0" w:line="360" w:lineRule="exact"/>
        <w:ind w:firstLine="0"/>
        <w:jc w:val="both"/>
      </w:pPr>
      <w:r>
        <w:t>соответствующего субъекта Российской Федерации" от "</w:t>
      </w:r>
      <w:r>
        <w:tab/>
        <w:t>"</w:t>
      </w:r>
      <w:r>
        <w:tab/>
      </w:r>
    </w:p>
    <w:p w:rsidR="00031355" w:rsidRDefault="00031355" w:rsidP="00031355">
      <w:pPr>
        <w:pStyle w:val="210"/>
        <w:shd w:val="clear" w:color="auto" w:fill="auto"/>
        <w:tabs>
          <w:tab w:val="left" w:leader="underscore" w:pos="835"/>
          <w:tab w:val="left" w:leader="underscore" w:pos="2894"/>
        </w:tabs>
        <w:spacing w:before="0" w:line="360" w:lineRule="exact"/>
        <w:ind w:firstLine="0"/>
        <w:jc w:val="both"/>
      </w:pPr>
      <w:r>
        <w:t>20</w:t>
      </w:r>
      <w:r>
        <w:tab/>
        <w:t>г. №</w:t>
      </w:r>
      <w:r>
        <w:tab/>
        <w:t>:</w:t>
      </w:r>
    </w:p>
    <w:p w:rsidR="00031355" w:rsidRDefault="0083545A" w:rsidP="00031355">
      <w:pPr>
        <w:pStyle w:val="210"/>
        <w:shd w:val="clear" w:color="auto" w:fill="auto"/>
        <w:tabs>
          <w:tab w:val="left" w:leader="underscore" w:pos="8851"/>
        </w:tabs>
        <w:spacing w:before="0" w:line="280" w:lineRule="exact"/>
        <w:ind w:firstLine="0"/>
        <w:jc w:val="both"/>
      </w:pPr>
      <w:r>
        <w:t>О</w:t>
      </w:r>
      <w:r w:rsidR="00031355">
        <w:t>т</w:t>
      </w:r>
      <w:r>
        <w:rPr>
          <w:u w:val="single"/>
        </w:rPr>
        <w:t>___________________________________________________________</w:t>
      </w:r>
      <w:r w:rsidR="00031355">
        <w:tab/>
      </w:r>
    </w:p>
    <w:p w:rsidR="00031355" w:rsidRDefault="00031355" w:rsidP="00031355">
      <w:pPr>
        <w:pStyle w:val="30"/>
        <w:shd w:val="clear" w:color="auto" w:fill="auto"/>
        <w:spacing w:after="0" w:line="200" w:lineRule="exact"/>
        <w:ind w:left="2260"/>
        <w:jc w:val="left"/>
      </w:pPr>
      <w:r>
        <w:t>(фамилия, имя. отчество (при наличии) заявителя полностью)</w:t>
      </w:r>
    </w:p>
    <w:p w:rsidR="00031355" w:rsidRDefault="00031355" w:rsidP="00031355">
      <w:pPr>
        <w:pStyle w:val="210"/>
        <w:shd w:val="clear" w:color="auto" w:fill="auto"/>
        <w:spacing w:before="0" w:after="283" w:line="280" w:lineRule="exact"/>
        <w:ind w:firstLine="0"/>
        <w:jc w:val="both"/>
      </w:pPr>
      <w:r>
        <w:t>на основании</w:t>
      </w:r>
      <w:r w:rsidR="0083545A">
        <w:t>______________________________________________________</w:t>
      </w:r>
    </w:p>
    <w:p w:rsidR="00031355" w:rsidRDefault="00031355" w:rsidP="00031355">
      <w:pPr>
        <w:pStyle w:val="30"/>
        <w:shd w:val="clear" w:color="auto" w:fill="auto"/>
        <w:spacing w:after="210" w:line="200" w:lineRule="exact"/>
        <w:ind w:left="20"/>
      </w:pPr>
      <w:r>
        <w:t>(наименование и реквизиты нормативного правового акта, принятого уполномоченным органом)</w:t>
      </w:r>
    </w:p>
    <w:p w:rsidR="00031355" w:rsidRDefault="00031355" w:rsidP="00031355">
      <w:pPr>
        <w:pStyle w:val="210"/>
        <w:shd w:val="clear" w:color="auto" w:fill="auto"/>
        <w:spacing w:before="0" w:after="372" w:line="365" w:lineRule="exact"/>
        <w:ind w:firstLine="0"/>
        <w:jc w:val="both"/>
      </w:pPr>
      <w:r>
        <w:t>отказано в получении компенсации части платы, взимаемой с родителей (законных представителей) за присмотр и уход за ребенком:</w:t>
      </w:r>
    </w:p>
    <w:p w:rsidR="0083545A" w:rsidRDefault="0083545A" w:rsidP="00031355">
      <w:pPr>
        <w:pStyle w:val="210"/>
        <w:shd w:val="clear" w:color="auto" w:fill="auto"/>
        <w:spacing w:before="0" w:after="372" w:line="365" w:lineRule="exact"/>
        <w:ind w:firstLine="0"/>
        <w:jc w:val="both"/>
      </w:pPr>
      <w:r>
        <w:t>__________________________________________________________________</w:t>
      </w:r>
    </w:p>
    <w:p w:rsidR="00031355" w:rsidRDefault="00031355" w:rsidP="00031355">
      <w:pPr>
        <w:pStyle w:val="30"/>
        <w:shd w:val="clear" w:color="auto" w:fill="auto"/>
        <w:spacing w:after="0" w:line="200" w:lineRule="exact"/>
        <w:ind w:left="20"/>
        <w:sectPr w:rsidR="0003135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0" w:h="16840"/>
          <w:pgMar w:top="1455" w:right="1086" w:bottom="1412" w:left="1233" w:header="0" w:footer="3" w:gutter="0"/>
          <w:pgNumType w:start="18"/>
          <w:cols w:space="720"/>
          <w:noEndnote/>
          <w:docGrid w:linePitch="360"/>
        </w:sectPr>
      </w:pPr>
      <w:r>
        <w:t>(фамилия, имя. отчество (при наличии) ребенка заявителя (полностью)</w:t>
      </w:r>
    </w:p>
    <w:p w:rsidR="00031355" w:rsidRDefault="00031355" w:rsidP="00031355">
      <w:pPr>
        <w:pStyle w:val="210"/>
        <w:shd w:val="clear" w:color="auto" w:fill="auto"/>
        <w:tabs>
          <w:tab w:val="left" w:leader="underscore" w:pos="8952"/>
        </w:tabs>
        <w:spacing w:before="0" w:line="360" w:lineRule="exact"/>
        <w:ind w:firstLine="0"/>
        <w:jc w:val="both"/>
      </w:pPr>
      <w:r>
        <w:lastRenderedPageBreak/>
        <w:t>осваивающим образовательную программу дошкольного образования в образовательной организации:</w:t>
      </w:r>
      <w:r>
        <w:tab/>
      </w:r>
    </w:p>
    <w:p w:rsidR="00031355" w:rsidRDefault="00031355" w:rsidP="00031355">
      <w:pPr>
        <w:pStyle w:val="30"/>
        <w:shd w:val="clear" w:color="auto" w:fill="auto"/>
        <w:spacing w:after="161" w:line="200" w:lineRule="exact"/>
        <w:ind w:left="4540"/>
        <w:jc w:val="left"/>
      </w:pPr>
      <w:r>
        <w:t>(наименование образовательной организации)</w:t>
      </w:r>
    </w:p>
    <w:p w:rsidR="00031355" w:rsidRDefault="00031355" w:rsidP="0083545A">
      <w:pPr>
        <w:pStyle w:val="210"/>
        <w:shd w:val="clear" w:color="auto" w:fill="auto"/>
        <w:spacing w:before="0" w:line="280" w:lineRule="exact"/>
        <w:ind w:firstLine="0"/>
        <w:jc w:val="both"/>
      </w:pPr>
      <w:r>
        <w:t>на основании:</w:t>
      </w:r>
      <w:r w:rsidR="0083545A">
        <w:rPr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  <w:r w:rsidR="0083545A">
        <w:t>_____________________________________________________________________________</w:t>
      </w:r>
    </w:p>
    <w:p w:rsidR="00031355" w:rsidRDefault="00031355" w:rsidP="00031355">
      <w:pPr>
        <w:pStyle w:val="30"/>
        <w:shd w:val="clear" w:color="auto" w:fill="auto"/>
        <w:spacing w:after="204" w:line="240" w:lineRule="exact"/>
      </w:pPr>
      <w:r>
        <w:t>(перечислить пункты единого стандарта предоставления государственной и (или) муниципальной</w:t>
      </w:r>
      <w:r>
        <w:br/>
        <w:t>услуги "Выплата компенсации части родительской платы за присмотр и уход за детьми в</w:t>
      </w:r>
      <w:r>
        <w:br/>
        <w:t xml:space="preserve">государственных и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ниципальных</w:t>
      </w:r>
      <w:proofErr w:type="spellEnd"/>
      <w:r>
        <w:t xml:space="preserve"> образовательных организациях, находящихся на территории</w:t>
      </w:r>
      <w:r>
        <w:br/>
        <w:t>соответствующего субъекта Российской Федерации", утвержденного постановлением Правительства</w:t>
      </w:r>
      <w:r>
        <w:br/>
        <w:t>Российской Федерации от 27 мая 2023 г. № 829 "Об утверждении единого стандарта предоставления</w:t>
      </w:r>
      <w:r>
        <w:br/>
        <w:t>государственной и (или) муниципальной услуги "Выплата компенсации части родительской платы</w:t>
      </w:r>
      <w:r>
        <w:br/>
        <w:t xml:space="preserve">за присмотр и уход за детьми в государственных и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ниципальных</w:t>
      </w:r>
      <w:proofErr w:type="spellEnd"/>
      <w:r>
        <w:t xml:space="preserve"> образовательных организациях,</w:t>
      </w:r>
      <w:r>
        <w:br/>
        <w:t>находящихся на территории соответствующего субъекта Российской Федерации", послужившие</w:t>
      </w:r>
      <w:r>
        <w:br/>
        <w:t>основанием для отказа в предоставл</w:t>
      </w:r>
      <w:r w:rsidR="0083545A">
        <w:t>ении государственной и (или) му</w:t>
      </w:r>
      <w:r>
        <w:t>ниципальной услуги)</w:t>
      </w:r>
    </w:p>
    <w:p w:rsidR="00031355" w:rsidRDefault="00031355" w:rsidP="0083545A">
      <w:pPr>
        <w:pStyle w:val="210"/>
        <w:shd w:val="clear" w:color="auto" w:fill="auto"/>
        <w:spacing w:before="0" w:line="360" w:lineRule="exact"/>
        <w:ind w:firstLine="720"/>
        <w:jc w:val="both"/>
      </w:pPr>
      <w:r>
        <w:t>Заявитель вправе повторно обратиться с заявлением о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 после устранения указанного основания, послужившего причиной отказа, в уполномоченный орган:</w:t>
      </w:r>
      <w:r w:rsidR="0083545A">
        <w:t>___________________________________________________________________________________________________________________________________</w:t>
      </w:r>
    </w:p>
    <w:p w:rsidR="00031355" w:rsidRDefault="00031355" w:rsidP="0083545A">
      <w:pPr>
        <w:pStyle w:val="30"/>
        <w:shd w:val="clear" w:color="auto" w:fill="auto"/>
        <w:spacing w:after="0" w:line="200" w:lineRule="exact"/>
      </w:pPr>
      <w:r>
        <w:t>(наименование уполномоченного органа)</w:t>
      </w:r>
    </w:p>
    <w:p w:rsidR="00031355" w:rsidRDefault="00031355" w:rsidP="00031355">
      <w:pPr>
        <w:pStyle w:val="210"/>
        <w:shd w:val="clear" w:color="auto" w:fill="auto"/>
        <w:tabs>
          <w:tab w:val="left" w:pos="6950"/>
        </w:tabs>
        <w:spacing w:before="0" w:line="360" w:lineRule="exact"/>
        <w:ind w:firstLine="720"/>
        <w:jc w:val="both"/>
      </w:pPr>
      <w:r>
        <w:t>Решение об отказе в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</w:t>
      </w:r>
      <w:r>
        <w:tab/>
        <w:t>на территории</w:t>
      </w:r>
    </w:p>
    <w:p w:rsidR="00031355" w:rsidRDefault="00031355" w:rsidP="00031355">
      <w:pPr>
        <w:pStyle w:val="210"/>
        <w:shd w:val="clear" w:color="auto" w:fill="auto"/>
        <w:spacing w:before="0" w:after="572" w:line="360" w:lineRule="exact"/>
        <w:ind w:firstLine="0"/>
        <w:jc w:val="both"/>
      </w:pPr>
      <w:r>
        <w:t>соответствующего субъекта Российской Федерации" может быть обжаловано в досудебном (внесудебном) порядке в соответствии с законодательством Российской Федерации.</w:t>
      </w:r>
    </w:p>
    <w:p w:rsidR="0083545A" w:rsidRDefault="0083545A" w:rsidP="0083545A">
      <w:pPr>
        <w:pStyle w:val="210"/>
        <w:shd w:val="clear" w:color="auto" w:fill="auto"/>
        <w:spacing w:before="0" w:line="360" w:lineRule="exact"/>
        <w:ind w:firstLine="0"/>
        <w:jc w:val="both"/>
      </w:pPr>
      <w:r>
        <w:t>____________________________________________________________________</w:t>
      </w:r>
    </w:p>
    <w:p w:rsidR="00031355" w:rsidRDefault="00031355" w:rsidP="0083545A">
      <w:pPr>
        <w:pStyle w:val="30"/>
        <w:shd w:val="clear" w:color="auto" w:fill="auto"/>
        <w:tabs>
          <w:tab w:val="left" w:pos="4326"/>
          <w:tab w:val="left" w:pos="6692"/>
        </w:tabs>
        <w:spacing w:after="0" w:line="245" w:lineRule="exact"/>
        <w:ind w:left="500"/>
        <w:jc w:val="both"/>
      </w:pPr>
      <w:proofErr w:type="gramStart"/>
      <w:r>
        <w:t>(должность руководителя</w:t>
      </w:r>
      <w:r>
        <w:tab/>
        <w:t>(подпись)</w:t>
      </w:r>
      <w:r>
        <w:tab/>
        <w:t>(расшифровка подписи)</w:t>
      </w:r>
      <w:proofErr w:type="gramEnd"/>
    </w:p>
    <w:p w:rsidR="00031355" w:rsidRDefault="00031355" w:rsidP="0083545A">
      <w:pPr>
        <w:pStyle w:val="30"/>
        <w:shd w:val="clear" w:color="auto" w:fill="auto"/>
        <w:spacing w:after="0" w:line="245" w:lineRule="exact"/>
        <w:ind w:left="420"/>
      </w:pPr>
      <w:r>
        <w:t>уполномоченного органа</w:t>
      </w:r>
      <w:r>
        <w:br/>
        <w:t>(заместителя руководителя)</w:t>
      </w:r>
    </w:p>
    <w:p w:rsidR="00031355" w:rsidRDefault="00031355" w:rsidP="00031355">
      <w:pPr>
        <w:pStyle w:val="210"/>
        <w:shd w:val="clear" w:color="auto" w:fill="auto"/>
        <w:spacing w:before="0" w:line="280" w:lineRule="exact"/>
        <w:ind w:firstLine="0"/>
        <w:jc w:val="both"/>
      </w:pPr>
      <w:r>
        <w:t>Дата заполнения:</w:t>
      </w:r>
      <w:r w:rsidR="0083545A">
        <w:t xml:space="preserve"> «          »_</w:t>
      </w:r>
      <w:r w:rsidR="0083545A">
        <w:rPr>
          <w:u w:val="single"/>
        </w:rPr>
        <w:t>______________20___г.</w:t>
      </w:r>
      <w:r w:rsidR="0083545A">
        <w:t>_____</w:t>
      </w:r>
      <w:r>
        <w:br w:type="page"/>
      </w:r>
    </w:p>
    <w:p w:rsidR="00157A55" w:rsidRDefault="00031355" w:rsidP="00157A55">
      <w:pPr>
        <w:pStyle w:val="210"/>
        <w:shd w:val="clear" w:color="auto" w:fill="auto"/>
        <w:spacing w:before="0" w:after="93" w:line="322" w:lineRule="exact"/>
        <w:ind w:right="120" w:firstLine="0"/>
        <w:jc w:val="right"/>
      </w:pPr>
      <w:r>
        <w:lastRenderedPageBreak/>
        <w:t>ПРИЛОЖЕНИЕ № 4</w:t>
      </w:r>
      <w:r>
        <w:br/>
        <w:t xml:space="preserve">к </w:t>
      </w:r>
      <w:r w:rsidR="00157A55">
        <w:t>регламенту</w:t>
      </w:r>
      <w:r>
        <w:br/>
        <w:t>предоставления муниципальной услуги</w:t>
      </w:r>
      <w:r>
        <w:br/>
        <w:t>"Выплата компенсации части</w:t>
      </w:r>
      <w:r>
        <w:br/>
        <w:t>родительской платы за присмотр</w:t>
      </w:r>
      <w:r>
        <w:br/>
        <w:t xml:space="preserve">и уход за детьми в </w:t>
      </w:r>
    </w:p>
    <w:p w:rsidR="00157A55" w:rsidRDefault="00031355" w:rsidP="00157A55">
      <w:pPr>
        <w:pStyle w:val="210"/>
        <w:shd w:val="clear" w:color="auto" w:fill="auto"/>
        <w:spacing w:before="0" w:after="93" w:line="322" w:lineRule="exact"/>
        <w:ind w:right="120" w:firstLine="0"/>
        <w:jc w:val="right"/>
      </w:pPr>
      <w:r>
        <w:t>муниципальных образовательных</w:t>
      </w:r>
      <w:r>
        <w:br/>
        <w:t>организациях, находящихся</w:t>
      </w:r>
      <w:r>
        <w:br/>
        <w:t xml:space="preserve">на территории </w:t>
      </w:r>
      <w:r w:rsidR="00157A55">
        <w:t>Карталинского</w:t>
      </w:r>
    </w:p>
    <w:p w:rsidR="00031355" w:rsidRDefault="00157A55" w:rsidP="00157A55">
      <w:pPr>
        <w:pStyle w:val="210"/>
        <w:shd w:val="clear" w:color="auto" w:fill="auto"/>
        <w:spacing w:before="0" w:after="93" w:line="322" w:lineRule="exact"/>
        <w:ind w:right="120" w:firstLine="0"/>
        <w:jc w:val="right"/>
      </w:pPr>
      <w:r>
        <w:t xml:space="preserve"> муниципального района</w:t>
      </w:r>
      <w:r w:rsidR="00031355">
        <w:t>"</w:t>
      </w:r>
    </w:p>
    <w:p w:rsidR="00031355" w:rsidRDefault="00031355" w:rsidP="00031355">
      <w:pPr>
        <w:pStyle w:val="210"/>
        <w:shd w:val="clear" w:color="auto" w:fill="auto"/>
        <w:spacing w:before="0" w:after="632" w:line="280" w:lineRule="exact"/>
        <w:ind w:firstLine="0"/>
        <w:jc w:val="right"/>
      </w:pPr>
      <w:r>
        <w:t>(форма)</w:t>
      </w:r>
    </w:p>
    <w:p w:rsidR="00031355" w:rsidRDefault="00031355" w:rsidP="00031355">
      <w:pPr>
        <w:pStyle w:val="32"/>
        <w:keepNext/>
        <w:keepLines/>
        <w:shd w:val="clear" w:color="auto" w:fill="auto"/>
        <w:spacing w:before="0" w:after="59" w:line="280" w:lineRule="exact"/>
      </w:pPr>
      <w:bookmarkStart w:id="4" w:name="bookmark6"/>
      <w:r>
        <w:rPr>
          <w:rStyle w:val="33pt"/>
          <w:b/>
          <w:bCs/>
        </w:rPr>
        <w:t>ЗАЯВЛЕНИЕ</w:t>
      </w:r>
      <w:bookmarkEnd w:id="4"/>
    </w:p>
    <w:p w:rsidR="00157A55" w:rsidRDefault="00031355" w:rsidP="00031355">
      <w:pPr>
        <w:pStyle w:val="40"/>
        <w:shd w:val="clear" w:color="auto" w:fill="auto"/>
        <w:spacing w:before="0" w:after="269"/>
      </w:pPr>
      <w:r>
        <w:t>об исправлении технических ошибок в документах, выданных</w:t>
      </w:r>
      <w:r>
        <w:br/>
        <w:t>в результате предоставления государственной и (или) муниципальной</w:t>
      </w:r>
      <w:r>
        <w:br/>
        <w:t>услуги " Выплата компенсации части родительской платы</w:t>
      </w:r>
      <w:r>
        <w:br/>
        <w:t>за присмотр и уход за детьми в муниципальных</w:t>
      </w:r>
      <w:r>
        <w:br/>
        <w:t>образовательных организациях, находящихся на территории</w:t>
      </w:r>
    </w:p>
    <w:p w:rsidR="00031355" w:rsidRDefault="00157A55" w:rsidP="00031355">
      <w:pPr>
        <w:pStyle w:val="40"/>
        <w:shd w:val="clear" w:color="auto" w:fill="auto"/>
        <w:spacing w:before="0" w:after="269"/>
      </w:pPr>
      <w:r w:rsidRPr="00157A55">
        <w:rPr>
          <w:u w:val="single"/>
        </w:rPr>
        <w:t>Карталинского муниципального района</w:t>
      </w:r>
      <w:r w:rsidR="00031355">
        <w:br/>
      </w:r>
      <w:r w:rsidR="00031355">
        <w:rPr>
          <w:rStyle w:val="3"/>
          <w:b w:val="0"/>
          <w:bCs w:val="0"/>
        </w:rPr>
        <w:t>(указывается субъект Российской Федерации и муниципальное образование)</w:t>
      </w:r>
    </w:p>
    <w:p w:rsidR="00031355" w:rsidRDefault="00031355" w:rsidP="00157A55">
      <w:pPr>
        <w:pStyle w:val="210"/>
        <w:shd w:val="clear" w:color="auto" w:fill="auto"/>
        <w:spacing w:before="0" w:line="360" w:lineRule="exact"/>
        <w:ind w:firstLine="720"/>
        <w:jc w:val="both"/>
      </w:pPr>
      <w:r>
        <w:t>Прошу исправить технические ошибки (опечатки и ошибки) в документах, выданных в результате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Федерации":</w:t>
      </w:r>
      <w:r w:rsidR="00157A55">
        <w:t>_________________________________________________________________________________________________________________________________________________________________________________________________</w:t>
      </w:r>
    </w:p>
    <w:p w:rsidR="00031355" w:rsidRDefault="00031355" w:rsidP="00157A55">
      <w:pPr>
        <w:pStyle w:val="30"/>
        <w:shd w:val="clear" w:color="auto" w:fill="auto"/>
        <w:spacing w:after="0" w:line="240" w:lineRule="exact"/>
      </w:pPr>
      <w:r>
        <w:t>(перечень документов, выданных заявителю в ходе предоставления</w:t>
      </w:r>
      <w:r>
        <w:br/>
        <w:t>государственной и (или) муниципальной услуги)</w:t>
      </w:r>
    </w:p>
    <w:p w:rsidR="00031355" w:rsidRDefault="00031355" w:rsidP="00031355">
      <w:pPr>
        <w:pStyle w:val="210"/>
        <w:shd w:val="clear" w:color="auto" w:fill="auto"/>
        <w:tabs>
          <w:tab w:val="left" w:leader="underscore" w:pos="1747"/>
          <w:tab w:val="left" w:leader="underscore" w:pos="3466"/>
          <w:tab w:val="left" w:leader="underscore" w:pos="4373"/>
          <w:tab w:val="left" w:leader="underscore" w:pos="6437"/>
        </w:tabs>
        <w:spacing w:before="0" w:line="360" w:lineRule="exact"/>
        <w:ind w:firstLine="720"/>
        <w:jc w:val="both"/>
      </w:pPr>
      <w:r>
        <w:t>По заявлению о предоставлении государственной (муниципальной) услуги от "</w:t>
      </w:r>
      <w:r>
        <w:tab/>
        <w:t>"</w:t>
      </w:r>
      <w:r>
        <w:tab/>
        <w:t>20</w:t>
      </w:r>
      <w:r>
        <w:tab/>
        <w:t>г. №</w:t>
      </w:r>
      <w:r>
        <w:tab/>
      </w:r>
    </w:p>
    <w:p w:rsidR="00031355" w:rsidRDefault="00031355" w:rsidP="00031355">
      <w:pPr>
        <w:pStyle w:val="30"/>
        <w:shd w:val="clear" w:color="auto" w:fill="auto"/>
        <w:spacing w:after="0" w:line="200" w:lineRule="exact"/>
      </w:pPr>
      <w:r>
        <w:t>(реквизиты заявления)</w:t>
      </w:r>
    </w:p>
    <w:p w:rsidR="00031355" w:rsidRDefault="00031355" w:rsidP="00031355">
      <w:pPr>
        <w:pStyle w:val="30"/>
        <w:shd w:val="clear" w:color="auto" w:fill="auto"/>
        <w:spacing w:after="0" w:line="200" w:lineRule="exact"/>
        <w:jc w:val="left"/>
      </w:pPr>
      <w:r>
        <w:t>ОТ</w:t>
      </w:r>
      <w:r w:rsidR="00157A55">
        <w:t>_________________________________________________________________________________________</w:t>
      </w:r>
    </w:p>
    <w:p w:rsidR="00031355" w:rsidRDefault="00031355" w:rsidP="00031355">
      <w:pPr>
        <w:pStyle w:val="30"/>
        <w:shd w:val="clear" w:color="auto" w:fill="auto"/>
        <w:spacing w:after="0" w:line="200" w:lineRule="exact"/>
      </w:pPr>
      <w:r>
        <w:t>(фамилия, имя. отчество (при наличии) заявителя полностью)</w:t>
      </w:r>
      <w:r>
        <w:br w:type="page"/>
      </w:r>
    </w:p>
    <w:p w:rsidR="00157A55" w:rsidRDefault="00002391" w:rsidP="00157A55">
      <w:pPr>
        <w:pStyle w:val="210"/>
        <w:shd w:val="clear" w:color="auto" w:fill="auto"/>
        <w:spacing w:before="0" w:line="360" w:lineRule="exact"/>
        <w:ind w:firstLine="740"/>
        <w:jc w:val="left"/>
      </w:pPr>
      <w:r>
        <w:rPr>
          <w:noProof/>
          <w:lang w:bidi="ar-SA"/>
        </w:rPr>
        <w:lastRenderedPageBreak/>
        <w:pict>
          <v:shape id="Text Box 44" o:spid="_x0000_s1030" type="#_x0000_t202" style="position:absolute;left:0;text-align:left;margin-left:7.4pt;margin-top:114.85pt;width:87.35pt;height:10pt;z-index:-125818102;visibility:visible;mso-wrap-distance-left:5pt;mso-wrap-distance-right:165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" filled="f" stroked="f">
            <v:textbox style="mso-fit-shape-to-text:t" inset="0,0,0,0">
              <w:txbxContent>
                <w:p w:rsidR="00031355" w:rsidRDefault="00031355" w:rsidP="00031355">
                  <w:pPr>
                    <w:pStyle w:val="3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3Exact"/>
                    </w:rPr>
                    <w:t>(подпись заявителя)</w:t>
                  </w:r>
                </w:p>
              </w:txbxContent>
            </v:textbox>
            <w10:wrap type="square" side="right" anchorx="margin"/>
          </v:shape>
        </w:pict>
      </w:r>
      <w:r w:rsidR="00031355">
        <w:t>Технические ошибки (опечатки и ошибки), которые необходимо исправить с указанием новой редакции:</w:t>
      </w:r>
      <w:r w:rsidR="00157A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A55" w:rsidRPr="00157A55" w:rsidRDefault="00157A55" w:rsidP="00157A55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r w:rsidRPr="00157A55">
        <w:rPr>
          <w:rFonts w:ascii="Times New Roman" w:hAnsi="Times New Roman" w:cs="Times New Roman"/>
          <w:sz w:val="22"/>
        </w:rPr>
        <w:t>расшифровка подписи</w:t>
      </w:r>
      <w:r>
        <w:rPr>
          <w:rFonts w:ascii="Times New Roman" w:hAnsi="Times New Roman" w:cs="Times New Roman"/>
          <w:sz w:val="22"/>
        </w:rPr>
        <w:t>)</w:t>
      </w:r>
    </w:p>
    <w:p w:rsidR="00031355" w:rsidRDefault="00157A55" w:rsidP="00157A55">
      <w:pPr>
        <w:pStyle w:val="30"/>
        <w:shd w:val="clear" w:color="auto" w:fill="auto"/>
        <w:spacing w:after="0" w:line="200" w:lineRule="exact"/>
        <w:jc w:val="left"/>
      </w:pPr>
      <w:r>
        <w:t xml:space="preserve">                                             </w:t>
      </w:r>
    </w:p>
    <w:p w:rsidR="00157A55" w:rsidRDefault="00157A55" w:rsidP="00157A55">
      <w:pPr>
        <w:pStyle w:val="30"/>
        <w:shd w:val="clear" w:color="auto" w:fill="auto"/>
        <w:spacing w:after="0" w:line="200" w:lineRule="exact"/>
        <w:jc w:val="left"/>
      </w:pPr>
    </w:p>
    <w:p w:rsidR="00157A55" w:rsidRDefault="00157A55" w:rsidP="00157A55">
      <w:pPr>
        <w:pStyle w:val="30"/>
        <w:shd w:val="clear" w:color="auto" w:fill="auto"/>
        <w:spacing w:after="0" w:line="200" w:lineRule="exact"/>
        <w:jc w:val="left"/>
      </w:pPr>
    </w:p>
    <w:p w:rsidR="00157A55" w:rsidRDefault="00157A55" w:rsidP="00157A55">
      <w:pPr>
        <w:pStyle w:val="30"/>
        <w:shd w:val="clear" w:color="auto" w:fill="auto"/>
        <w:spacing w:after="0" w:line="200" w:lineRule="exact"/>
        <w:jc w:val="left"/>
      </w:pPr>
    </w:p>
    <w:p w:rsidR="00157A55" w:rsidRDefault="00157A55" w:rsidP="00157A55">
      <w:pPr>
        <w:pStyle w:val="30"/>
        <w:shd w:val="clear" w:color="auto" w:fill="auto"/>
        <w:spacing w:after="0" w:line="200" w:lineRule="exact"/>
        <w:jc w:val="left"/>
      </w:pPr>
    </w:p>
    <w:p w:rsidR="00157A55" w:rsidRPr="00B91521" w:rsidRDefault="00002391" w:rsidP="00157A55">
      <w:pPr>
        <w:pStyle w:val="210"/>
        <w:shd w:val="clear" w:color="auto" w:fill="auto"/>
        <w:spacing w:before="0" w:line="280" w:lineRule="exact"/>
        <w:ind w:firstLine="0"/>
        <w:jc w:val="left"/>
        <w:rPr>
          <w:u w:val="single"/>
        </w:rPr>
        <w:sectPr w:rsidR="00157A55" w:rsidRPr="00B9152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0" w:h="16840"/>
          <w:pgMar w:top="1450" w:right="926" w:bottom="1589" w:left="1392" w:header="0" w:footer="3" w:gutter="0"/>
          <w:cols w:space="720"/>
          <w:noEndnote/>
          <w:titlePg/>
          <w:docGrid w:linePitch="360"/>
        </w:sectPr>
      </w:pPr>
      <w:r w:rsidRPr="00002391">
        <w:rPr>
          <w:noProof/>
          <w:lang w:bidi="ar-SA"/>
        </w:rPr>
        <w:pict>
          <v:shape id="Text Box 45" o:spid="_x0000_s1031" type="#_x0000_t202" style="position:absolute;margin-left:256.3pt;margin-top:-.8pt;width:15.85pt;height:13pt;z-index:-125817078;visibility:visible;mso-wrap-distance-left:141.1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" filled="f" stroked="f">
            <v:textbox style="mso-fit-shape-to-text:t" inset="0,0,0,0">
              <w:txbxContent>
                <w:p w:rsidR="00031355" w:rsidRDefault="00031355" w:rsidP="00031355">
                  <w:pPr>
                    <w:pStyle w:val="12"/>
                    <w:shd w:val="clear" w:color="auto" w:fill="auto"/>
                    <w:spacing w:line="260" w:lineRule="exact"/>
                  </w:pPr>
                </w:p>
              </w:txbxContent>
            </v:textbox>
            <w10:wrap type="square" side="left" anchorx="margin"/>
          </v:shape>
        </w:pict>
      </w:r>
      <w:r w:rsidR="00031355">
        <w:t>Дата заполнения:</w:t>
      </w:r>
      <w:r w:rsidR="00157A55" w:rsidRPr="00157A55">
        <w:rPr>
          <w:u w:val="single"/>
        </w:rPr>
        <w:t xml:space="preserve"> </w:t>
      </w:r>
      <w:r w:rsidR="00157A55">
        <w:rPr>
          <w:u w:val="single"/>
        </w:rPr>
        <w:t xml:space="preserve">   «         » _________________20___г.       </w:t>
      </w:r>
    </w:p>
    <w:p w:rsidR="00031355" w:rsidRDefault="00031355" w:rsidP="00031355">
      <w:pPr>
        <w:pStyle w:val="210"/>
        <w:shd w:val="clear" w:color="auto" w:fill="auto"/>
        <w:spacing w:before="0" w:line="280" w:lineRule="exact"/>
        <w:ind w:firstLine="0"/>
        <w:jc w:val="left"/>
      </w:pPr>
    </w:p>
    <w:sectPr w:rsidR="00031355" w:rsidSect="00CE1BBC">
      <w:headerReference w:type="default" r:id="rId23"/>
      <w:footerReference w:type="default" r:id="rId24"/>
      <w:headerReference w:type="first" r:id="rId25"/>
      <w:pgSz w:w="11900" w:h="16840"/>
      <w:pgMar w:top="1450" w:right="926" w:bottom="1589" w:left="139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E6" w:rsidRDefault="00B92CE6">
      <w:r>
        <w:separator/>
      </w:r>
    </w:p>
  </w:endnote>
  <w:endnote w:type="continuationSeparator" w:id="0">
    <w:p w:rsidR="00B92CE6" w:rsidRDefault="00B9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89" w:rsidRDefault="00D972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55" w:rsidRDefault="0003135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55" w:rsidRDefault="0003135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55" w:rsidRDefault="00002391">
    <w:pPr>
      <w:rPr>
        <w:sz w:val="2"/>
        <w:szCs w:val="2"/>
      </w:rPr>
    </w:pPr>
    <w:r w:rsidRPr="0000239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2" type="#_x0000_t202" style="position:absolute;margin-left:429.15pt;margin-top:787.7pt;width:40.65pt;height:8.6pt;z-index:-18872459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" filled="f" stroked="f">
          <v:textbox style="mso-fit-shape-to-text:t" inset="0,0,0,0">
            <w:txbxContent>
              <w:p w:rsidR="00157A55" w:rsidRDefault="00157A5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«139600 (16)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55" w:rsidRDefault="00002391">
    <w:pPr>
      <w:rPr>
        <w:sz w:val="2"/>
        <w:szCs w:val="2"/>
      </w:rPr>
    </w:pPr>
    <w:r w:rsidRPr="0000239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1" type="#_x0000_t202" style="position:absolute;margin-left:429.15pt;margin-top:787.7pt;width:41.05pt;height:6.7pt;z-index:-18872356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" filled="f" stroked="f">
          <v:textbox style="mso-fit-shape-to-text:t" inset="0,0,0,0">
            <w:txbxContent>
              <w:p w:rsidR="00157A55" w:rsidRDefault="00157A5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«139600 (16)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89" w:rsidRDefault="00002391">
    <w:pPr>
      <w:rPr>
        <w:sz w:val="2"/>
        <w:szCs w:val="2"/>
      </w:rPr>
    </w:pPr>
    <w:r w:rsidRPr="0000239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32.95pt;margin-top:787.7pt;width:40.65pt;height:8.6pt;z-index:-188744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" filled="f" stroked="f">
          <v:textbox style="mso-fit-shape-to-text:t" inset="0,0,0,0">
            <w:txbxContent>
              <w:p w:rsidR="00D97289" w:rsidRDefault="00A4419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«139600 (16)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E6" w:rsidRDefault="00B92CE6"/>
  </w:footnote>
  <w:footnote w:type="continuationSeparator" w:id="0">
    <w:p w:rsidR="00B92CE6" w:rsidRDefault="00B92C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89" w:rsidRDefault="00002391">
    <w:pPr>
      <w:rPr>
        <w:sz w:val="2"/>
        <w:szCs w:val="2"/>
      </w:rPr>
    </w:pPr>
    <w:r w:rsidRPr="0000239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8" type="#_x0000_t202" style="position:absolute;margin-left:291.45pt;margin-top:39.1pt;width:6.45pt;height:20.9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" filled="f" stroked="f">
          <v:textbox style="mso-fit-shape-to-text:t" inset="0,0,0,0">
            <w:txbxContent>
              <w:p w:rsidR="00C4085C" w:rsidRDefault="00C4085C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89" w:rsidRDefault="00002391">
    <w:pPr>
      <w:rPr>
        <w:sz w:val="2"/>
        <w:szCs w:val="2"/>
      </w:rPr>
    </w:pPr>
    <w:r w:rsidRPr="0000239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98.05pt;margin-top:39.15pt;width:7.05pt;height:16.1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qHrgIAAK0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" filled="f" stroked="f">
          <v:textbox style="mso-fit-shape-to-text:t" inset="0,0,0,0">
            <w:txbxContent>
              <w:p w:rsidR="00D97289" w:rsidRDefault="00A4419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89" w:rsidRDefault="00002391">
    <w:pPr>
      <w:rPr>
        <w:sz w:val="2"/>
        <w:szCs w:val="2"/>
      </w:rPr>
    </w:pPr>
    <w:r w:rsidRPr="0000239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6.3pt;margin-top:39.15pt;width:7.05pt;height:16.1pt;z-index:-18874404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" filled="f" stroked="f">
          <v:textbox style="mso-fit-shape-to-text:t" inset="0,0,0,0">
            <w:txbxContent>
              <w:p w:rsidR="00D97289" w:rsidRDefault="00A4419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89" w:rsidRDefault="00002391">
    <w:pPr>
      <w:rPr>
        <w:sz w:val="2"/>
        <w:szCs w:val="2"/>
      </w:rPr>
    </w:pPr>
    <w:r w:rsidRPr="0000239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7" type="#_x0000_t202" style="position:absolute;margin-left:291.45pt;margin-top:39.1pt;width:6.45pt;height:20.9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" filled="f" stroked="f">
          <v:textbox style="mso-fit-shape-to-text:t" inset="0,0,0,0">
            <w:txbxContent>
              <w:p w:rsidR="00C4085C" w:rsidRDefault="00C4085C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89" w:rsidRDefault="00002391">
    <w:pPr>
      <w:rPr>
        <w:sz w:val="2"/>
        <w:szCs w:val="2"/>
      </w:rPr>
    </w:pPr>
    <w:r w:rsidRPr="0000239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6" type="#_x0000_t202" style="position:absolute;margin-left:293.6pt;margin-top:39.1pt;width:6.45pt;height:20.9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" filled="f" stroked="f">
          <v:textbox style="mso-fit-shape-to-text:t" inset="0,0,0,0">
            <w:txbxContent>
              <w:p w:rsidR="00C4085C" w:rsidRDefault="00C4085C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55" w:rsidRDefault="0003135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55" w:rsidRDefault="00002391">
    <w:pPr>
      <w:rPr>
        <w:sz w:val="2"/>
        <w:szCs w:val="2"/>
      </w:rPr>
    </w:pPr>
    <w:r w:rsidRPr="0000239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5" type="#_x0000_t202" style="position:absolute;margin-left:286.3pt;margin-top:39.15pt;width:7.05pt;height:16.1pt;z-index:-18872868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" filled="f" stroked="f">
          <v:textbox style="mso-fit-shape-to-text:t" inset="0,0,0,0">
            <w:txbxContent>
              <w:p w:rsidR="00031355" w:rsidRDefault="0003135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55" w:rsidRDefault="0003135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55" w:rsidRDefault="00002391">
    <w:pPr>
      <w:rPr>
        <w:sz w:val="2"/>
        <w:szCs w:val="2"/>
      </w:rPr>
    </w:pPr>
    <w:r w:rsidRPr="0000239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4" type="#_x0000_t202" style="position:absolute;margin-left:294.75pt;margin-top:39.4pt;width:7.05pt;height:16.1pt;z-index:-18872663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F+rgIAAKw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" filled="f" stroked="f">
          <v:textbox style="mso-fit-shape-to-text:t" inset="0,0,0,0">
            <w:txbxContent>
              <w:p w:rsidR="00157A55" w:rsidRDefault="00002391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fldChar w:fldCharType="begin"/>
                </w:r>
                <w:r w:rsidR="00157A55">
                  <w:rPr>
                    <w:rStyle w:val="14pt"/>
                  </w:rPr>
                  <w:instrText xml:space="preserve"> PAGE \* MERGEFORMAT </w:instrText>
                </w:r>
                <w:r>
                  <w:rPr>
                    <w:rStyle w:val="14pt"/>
                  </w:rPr>
                  <w:fldChar w:fldCharType="separate"/>
                </w:r>
                <w:r w:rsidR="00680911">
                  <w:rPr>
                    <w:rStyle w:val="14pt"/>
                    <w:noProof/>
                  </w:rPr>
                  <w:t>2</w:t>
                </w:r>
                <w:r>
                  <w:rPr>
                    <w:rStyle w:val="14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55" w:rsidRDefault="00002391">
    <w:pPr>
      <w:rPr>
        <w:sz w:val="2"/>
        <w:szCs w:val="2"/>
      </w:rPr>
    </w:pPr>
    <w:r w:rsidRPr="0000239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3" type="#_x0000_t202" style="position:absolute;margin-left:294.75pt;margin-top:39.4pt;width:5.3pt;height:9.35pt;z-index:-18872561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" filled="f" stroked="f">
          <v:textbox style="mso-fit-shape-to-text:t" inset="0,0,0,0">
            <w:txbxContent>
              <w:p w:rsidR="00157A55" w:rsidRDefault="00002391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fldChar w:fldCharType="begin"/>
                </w:r>
                <w:r w:rsidR="00157A55">
                  <w:rPr>
                    <w:rStyle w:val="14pt"/>
                  </w:rPr>
                  <w:instrText xml:space="preserve"> PAGE \* MERGEFORMAT </w:instrText>
                </w:r>
                <w:r>
                  <w:rPr>
                    <w:rStyle w:val="14pt"/>
                  </w:rPr>
                  <w:fldChar w:fldCharType="separate"/>
                </w:r>
                <w:r w:rsidR="00680911">
                  <w:rPr>
                    <w:rStyle w:val="14pt"/>
                    <w:noProof/>
                  </w:rPr>
                  <w:t>27</w:t>
                </w:r>
                <w:r>
                  <w:rPr>
                    <w:rStyle w:val="14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55" w:rsidRDefault="00002391">
    <w:pPr>
      <w:rPr>
        <w:sz w:val="2"/>
        <w:szCs w:val="2"/>
      </w:rPr>
    </w:pPr>
    <w:r w:rsidRPr="0000239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294.25pt;margin-top:39.15pt;width:7.05pt;height:16.1pt;z-index:-18872254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JprgIAAKw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" filled="f" stroked="f">
          <v:textbox style="mso-fit-shape-to-text:t" inset="0,0,0,0">
            <w:txbxContent>
              <w:p w:rsidR="00157A55" w:rsidRDefault="00002391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fldChar w:fldCharType="begin"/>
                </w:r>
                <w:r w:rsidR="00157A55">
                  <w:rPr>
                    <w:rStyle w:val="14pt"/>
                  </w:rPr>
                  <w:instrText xml:space="preserve"> PAGE \* MERGEFORMAT </w:instrText>
                </w:r>
                <w:r>
                  <w:rPr>
                    <w:rStyle w:val="14pt"/>
                  </w:rPr>
                  <w:fldChar w:fldCharType="separate"/>
                </w:r>
                <w:r w:rsidR="00680911">
                  <w:rPr>
                    <w:rStyle w:val="14pt"/>
                    <w:noProof/>
                  </w:rPr>
                  <w:t>26</w:t>
                </w:r>
                <w:r>
                  <w:rPr>
                    <w:rStyle w:val="14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4B5"/>
    <w:multiLevelType w:val="multilevel"/>
    <w:tmpl w:val="B8460F74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82E97"/>
    <w:multiLevelType w:val="hybridMultilevel"/>
    <w:tmpl w:val="0AC2342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43B9"/>
    <w:multiLevelType w:val="multilevel"/>
    <w:tmpl w:val="C2A00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D590C"/>
    <w:multiLevelType w:val="hybridMultilevel"/>
    <w:tmpl w:val="8514F3BE"/>
    <w:lvl w:ilvl="0" w:tplc="6092439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E1B7D80"/>
    <w:multiLevelType w:val="multilevel"/>
    <w:tmpl w:val="D6C6F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C7DAE"/>
    <w:multiLevelType w:val="hybridMultilevel"/>
    <w:tmpl w:val="6E4605B6"/>
    <w:lvl w:ilvl="0" w:tplc="606EB3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61B4D"/>
    <w:multiLevelType w:val="multilevel"/>
    <w:tmpl w:val="67D03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4455B"/>
    <w:multiLevelType w:val="multilevel"/>
    <w:tmpl w:val="86107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A21E34"/>
    <w:multiLevelType w:val="multilevel"/>
    <w:tmpl w:val="CDC46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EB2F70"/>
    <w:multiLevelType w:val="multilevel"/>
    <w:tmpl w:val="BADAE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E738B"/>
    <w:multiLevelType w:val="hybridMultilevel"/>
    <w:tmpl w:val="D8FCF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F69A0"/>
    <w:multiLevelType w:val="multilevel"/>
    <w:tmpl w:val="8BC81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E96DFA"/>
    <w:multiLevelType w:val="multilevel"/>
    <w:tmpl w:val="E1FE4F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9B6779"/>
    <w:multiLevelType w:val="hybridMultilevel"/>
    <w:tmpl w:val="B380CF6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563D3"/>
    <w:multiLevelType w:val="multilevel"/>
    <w:tmpl w:val="B9245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7014FA"/>
    <w:multiLevelType w:val="multilevel"/>
    <w:tmpl w:val="DD34AD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15"/>
  </w:num>
  <w:num w:numId="13">
    <w:abstractNumId w:val="12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97289"/>
    <w:rsid w:val="00002391"/>
    <w:rsid w:val="00031355"/>
    <w:rsid w:val="0010398E"/>
    <w:rsid w:val="00117632"/>
    <w:rsid w:val="00157A55"/>
    <w:rsid w:val="001D40B2"/>
    <w:rsid w:val="00204225"/>
    <w:rsid w:val="00286D5A"/>
    <w:rsid w:val="00307B7B"/>
    <w:rsid w:val="00330213"/>
    <w:rsid w:val="003D36AC"/>
    <w:rsid w:val="004120EE"/>
    <w:rsid w:val="00442848"/>
    <w:rsid w:val="004903A1"/>
    <w:rsid w:val="0051469C"/>
    <w:rsid w:val="0053569C"/>
    <w:rsid w:val="00680911"/>
    <w:rsid w:val="006B229F"/>
    <w:rsid w:val="006B35A7"/>
    <w:rsid w:val="006C55DF"/>
    <w:rsid w:val="00741CC2"/>
    <w:rsid w:val="007A240C"/>
    <w:rsid w:val="0083545A"/>
    <w:rsid w:val="008C17BC"/>
    <w:rsid w:val="008E4EA1"/>
    <w:rsid w:val="009720D1"/>
    <w:rsid w:val="00987D50"/>
    <w:rsid w:val="009A089B"/>
    <w:rsid w:val="009B4D77"/>
    <w:rsid w:val="009E5613"/>
    <w:rsid w:val="00A21CD1"/>
    <w:rsid w:val="00A4419B"/>
    <w:rsid w:val="00A766EA"/>
    <w:rsid w:val="00AA2423"/>
    <w:rsid w:val="00AF7503"/>
    <w:rsid w:val="00B03C04"/>
    <w:rsid w:val="00B05FD3"/>
    <w:rsid w:val="00B65209"/>
    <w:rsid w:val="00B91521"/>
    <w:rsid w:val="00B92CE6"/>
    <w:rsid w:val="00BF0631"/>
    <w:rsid w:val="00C4085C"/>
    <w:rsid w:val="00C63BF6"/>
    <w:rsid w:val="00CE1BBC"/>
    <w:rsid w:val="00D34491"/>
    <w:rsid w:val="00D70415"/>
    <w:rsid w:val="00D97289"/>
    <w:rsid w:val="00DA67C3"/>
    <w:rsid w:val="00FB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3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239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02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1">
    <w:name w:val="Основной текст (2)_"/>
    <w:basedOn w:val="a0"/>
    <w:link w:val="210"/>
    <w:rsid w:val="0000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1"/>
    <w:rsid w:val="0000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0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002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1"/>
    <w:rsid w:val="00002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1"/>
    <w:rsid w:val="0000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pt">
    <w:name w:val="Колонтитул + 14 pt"/>
    <w:basedOn w:val="a4"/>
    <w:rsid w:val="0000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"/>
    <w:basedOn w:val="a4"/>
    <w:rsid w:val="0000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0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002391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Exact1">
    <w:name w:val="Основной текст (5) Exact1"/>
    <w:basedOn w:val="5Exact"/>
    <w:rsid w:val="0000239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002391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Exact1">
    <w:name w:val="Основной текст (6) Exact1"/>
    <w:basedOn w:val="6"/>
    <w:rsid w:val="000023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z w:val="10"/>
      <w:szCs w:val="10"/>
      <w:u w:val="none"/>
    </w:rPr>
  </w:style>
  <w:style w:type="character" w:customStyle="1" w:styleId="64ptExact">
    <w:name w:val="Основной текст (6) + 4 pt Exact"/>
    <w:basedOn w:val="6"/>
    <w:rsid w:val="0000239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00239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Заголовок №3_"/>
    <w:basedOn w:val="a0"/>
    <w:link w:val="32"/>
    <w:rsid w:val="00002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00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02391"/>
    <w:rPr>
      <w:rFonts w:ascii="Tahoma" w:eastAsia="Tahoma" w:hAnsi="Tahoma" w:cs="Tahoma"/>
      <w:b/>
      <w:bCs/>
      <w:i w:val="0"/>
      <w:iCs w:val="0"/>
      <w:smallCaps w:val="0"/>
      <w:strike w:val="0"/>
      <w:spacing w:val="150"/>
      <w:w w:val="20"/>
      <w:sz w:val="60"/>
      <w:szCs w:val="60"/>
      <w:u w:val="none"/>
      <w:lang w:val="en-US" w:eastAsia="en-US" w:bidi="en-US"/>
    </w:rPr>
  </w:style>
  <w:style w:type="character" w:customStyle="1" w:styleId="33pt">
    <w:name w:val="Заголовок №3 + Интервал 3 pt"/>
    <w:basedOn w:val="31"/>
    <w:rsid w:val="00002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0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sid w:val="0000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00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0pt">
    <w:name w:val="Основной текст (8) + 10 pt"/>
    <w:basedOn w:val="8"/>
    <w:rsid w:val="0000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00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">
    <w:name w:val="Основной текст (11) Exact"/>
    <w:basedOn w:val="a0"/>
    <w:link w:val="110"/>
    <w:rsid w:val="0000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Основной текст (12) Exact"/>
    <w:basedOn w:val="a0"/>
    <w:link w:val="12"/>
    <w:rsid w:val="0000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002391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Заголовок №2"/>
    <w:basedOn w:val="a"/>
    <w:link w:val="2"/>
    <w:rsid w:val="00002391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10">
    <w:name w:val="Основной текст (2)1"/>
    <w:basedOn w:val="a"/>
    <w:link w:val="21"/>
    <w:rsid w:val="00002391"/>
    <w:pPr>
      <w:shd w:val="clear" w:color="auto" w:fill="FFFFFF"/>
      <w:spacing w:before="300" w:line="648" w:lineRule="exact"/>
      <w:ind w:hanging="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02391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002391"/>
    <w:pPr>
      <w:shd w:val="clear" w:color="auto" w:fill="FFFFFF"/>
      <w:spacing w:before="900" w:after="7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0023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">
    <w:name w:val="Основной текст (5)"/>
    <w:basedOn w:val="a"/>
    <w:link w:val="5Exact"/>
    <w:rsid w:val="00002391"/>
    <w:pPr>
      <w:shd w:val="clear" w:color="auto" w:fill="FFFFFF"/>
      <w:spacing w:line="154" w:lineRule="exact"/>
      <w:jc w:val="center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60">
    <w:name w:val="Основной текст (6)"/>
    <w:basedOn w:val="a"/>
    <w:link w:val="6"/>
    <w:rsid w:val="00002391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7">
    <w:name w:val="Основной текст (7)"/>
    <w:basedOn w:val="a"/>
    <w:link w:val="7Exact"/>
    <w:rsid w:val="00002391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32">
    <w:name w:val="Заголовок №3"/>
    <w:basedOn w:val="a"/>
    <w:link w:val="31"/>
    <w:rsid w:val="00002391"/>
    <w:pPr>
      <w:shd w:val="clear" w:color="auto" w:fill="FFFFFF"/>
      <w:spacing w:before="13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002391"/>
    <w:pPr>
      <w:shd w:val="clear" w:color="auto" w:fill="FFFFFF"/>
      <w:spacing w:before="540" w:line="0" w:lineRule="atLeast"/>
      <w:outlineLvl w:val="0"/>
    </w:pPr>
    <w:rPr>
      <w:rFonts w:ascii="Tahoma" w:eastAsia="Tahoma" w:hAnsi="Tahoma" w:cs="Tahoma"/>
      <w:b/>
      <w:bCs/>
      <w:spacing w:val="150"/>
      <w:w w:val="20"/>
      <w:sz w:val="60"/>
      <w:szCs w:val="60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0023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002391"/>
    <w:pPr>
      <w:shd w:val="clear" w:color="auto" w:fill="FFFFFF"/>
      <w:spacing w:before="534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0023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Exact"/>
    <w:rsid w:val="000023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 (12)"/>
    <w:basedOn w:val="a"/>
    <w:link w:val="12Exact"/>
    <w:rsid w:val="000023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86D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D5A"/>
    <w:rPr>
      <w:color w:val="000000"/>
    </w:rPr>
  </w:style>
  <w:style w:type="paragraph" w:styleId="a8">
    <w:name w:val="footer"/>
    <w:basedOn w:val="a"/>
    <w:link w:val="a9"/>
    <w:uiPriority w:val="99"/>
    <w:unhideWhenUsed/>
    <w:rsid w:val="00286D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D5A"/>
    <w:rPr>
      <w:color w:val="000000"/>
    </w:rPr>
  </w:style>
  <w:style w:type="character" w:customStyle="1" w:styleId="50">
    <w:name w:val="Основной текст (5)_"/>
    <w:basedOn w:val="a0"/>
    <w:rsid w:val="00103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List Paragraph"/>
    <w:basedOn w:val="a"/>
    <w:uiPriority w:val="34"/>
    <w:qFormat/>
    <w:rsid w:val="00AA242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F75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75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-kartaly.educhel.ru/" TargetMode="Externa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s://www.gosuslugi.ru/" TargetMode="Externa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7268</Words>
  <Characters>41430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2</cp:revision>
  <cp:lastPrinted>2024-03-04T10:42:00Z</cp:lastPrinted>
  <dcterms:created xsi:type="dcterms:W3CDTF">2024-03-19T11:01:00Z</dcterms:created>
  <dcterms:modified xsi:type="dcterms:W3CDTF">2024-03-19T11:01:00Z</dcterms:modified>
</cp:coreProperties>
</file>